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B20879" w14:paraId="332511FC" w14:textId="77777777" w:rsidTr="002D487A">
        <w:trPr>
          <w:trHeight w:val="416"/>
        </w:trPr>
        <w:tc>
          <w:tcPr>
            <w:tcW w:w="9628" w:type="dxa"/>
            <w:shd w:val="clear" w:color="auto" w:fill="006982"/>
            <w:vAlign w:val="center"/>
          </w:tcPr>
          <w:p w14:paraId="6FB5F92C" w14:textId="52006A70" w:rsidR="002C1403" w:rsidRPr="00B20879" w:rsidRDefault="006D5487" w:rsidP="00443950">
            <w:pPr>
              <w:pStyle w:val="Sraopastraipa"/>
              <w:ind w:left="360"/>
              <w:rPr>
                <w:rFonts w:ascii="Arial" w:hAnsi="Arial" w:cs="Arial"/>
                <w:b/>
                <w:caps/>
                <w:color w:val="FFFFFF" w:themeColor="background1"/>
                <w:sz w:val="22"/>
              </w:rPr>
            </w:pPr>
            <w:bookmarkStart w:id="0" w:name="_Hlk80274242"/>
            <w:r>
              <w:rPr>
                <w:rFonts w:ascii="Arial" w:hAnsi="Arial" w:cs="Arial"/>
                <w:b/>
                <w:caps/>
                <w:color w:val="FFFFFF" w:themeColor="background1"/>
                <w:sz w:val="22"/>
              </w:rPr>
              <w:t>I.</w:t>
            </w:r>
            <w:r>
              <w:rPr>
                <w:b/>
                <w:caps/>
                <w:color w:val="FFFFFF" w:themeColor="background1"/>
              </w:rPr>
              <w:t xml:space="preserve"> </w:t>
            </w:r>
            <w:r w:rsidR="002C1403" w:rsidRPr="00B20879">
              <w:rPr>
                <w:rFonts w:ascii="Arial" w:hAnsi="Arial" w:cs="Arial"/>
                <w:b/>
                <w:caps/>
                <w:color w:val="FFFFFF" w:themeColor="background1"/>
                <w:sz w:val="22"/>
              </w:rPr>
              <w:t>PIRKIMO OBJEKTAS</w:t>
            </w:r>
          </w:p>
        </w:tc>
      </w:tr>
    </w:tbl>
    <w:p w14:paraId="1FB23926" w14:textId="77777777" w:rsidR="00B3070A" w:rsidRPr="00B20879" w:rsidRDefault="00B3070A" w:rsidP="00B3070A">
      <w:pPr>
        <w:pStyle w:val="Sraopastraipa"/>
        <w:shd w:val="clear" w:color="auto" w:fill="FFFFFF" w:themeFill="background1"/>
        <w:ind w:left="851"/>
        <w:jc w:val="both"/>
        <w:rPr>
          <w:rFonts w:ascii="Arial" w:hAnsi="Arial" w:cs="Arial"/>
          <w:sz w:val="22"/>
        </w:rPr>
      </w:pPr>
      <w:bookmarkStart w:id="1" w:name="_Hlk3923747"/>
      <w:bookmarkEnd w:id="0"/>
    </w:p>
    <w:p w14:paraId="7D263590" w14:textId="7B627E18" w:rsidR="006B7D16" w:rsidRPr="00B20879" w:rsidRDefault="00443950" w:rsidP="17621605">
      <w:pPr>
        <w:pStyle w:val="Sraopastraipa"/>
        <w:numPr>
          <w:ilvl w:val="0"/>
          <w:numId w:val="18"/>
        </w:numPr>
        <w:shd w:val="clear" w:color="auto" w:fill="FFFFFF" w:themeFill="background1"/>
        <w:ind w:left="0" w:firstLine="284"/>
        <w:jc w:val="both"/>
        <w:rPr>
          <w:rFonts w:ascii="Arial" w:hAnsi="Arial" w:cs="Arial"/>
          <w:sz w:val="22"/>
        </w:rPr>
      </w:pPr>
      <w:r w:rsidRPr="00B20879">
        <w:rPr>
          <w:rFonts w:ascii="Arial" w:hAnsi="Arial" w:cs="Arial"/>
          <w:sz w:val="22"/>
        </w:rPr>
        <w:t>Akcinė bendrovė „Via Lietuva“ (toliau – Perkančioji organizacija</w:t>
      </w:r>
      <w:r w:rsidR="00DE6366">
        <w:rPr>
          <w:rFonts w:ascii="Arial" w:hAnsi="Arial" w:cs="Arial"/>
          <w:sz w:val="22"/>
        </w:rPr>
        <w:t xml:space="preserve"> arba Paslaugų gavėjas</w:t>
      </w:r>
      <w:r w:rsidRPr="00B20879">
        <w:rPr>
          <w:rFonts w:ascii="Arial" w:hAnsi="Arial" w:cs="Arial"/>
          <w:sz w:val="22"/>
        </w:rPr>
        <w:t xml:space="preserve">) numato įsigyti </w:t>
      </w:r>
      <w:r w:rsidR="00E20E74">
        <w:rPr>
          <w:rFonts w:ascii="Arial" w:hAnsi="Arial" w:cs="Arial"/>
          <w:sz w:val="22"/>
        </w:rPr>
        <w:t xml:space="preserve">Kelių turto valdymo informacinės sistemos geografinių informacinių sistemų (toliau - </w:t>
      </w:r>
      <w:r w:rsidR="00D14492">
        <w:rPr>
          <w:rFonts w:ascii="Arial" w:hAnsi="Arial" w:cs="Arial"/>
          <w:sz w:val="22"/>
        </w:rPr>
        <w:t>KTVIS GIS</w:t>
      </w:r>
      <w:r w:rsidR="00E20E74">
        <w:rPr>
          <w:rFonts w:ascii="Arial" w:hAnsi="Arial" w:cs="Arial"/>
          <w:sz w:val="22"/>
        </w:rPr>
        <w:t>)</w:t>
      </w:r>
      <w:r w:rsidR="00D14492">
        <w:rPr>
          <w:rFonts w:ascii="Arial" w:hAnsi="Arial" w:cs="Arial"/>
          <w:sz w:val="22"/>
        </w:rPr>
        <w:t xml:space="preserve"> </w:t>
      </w:r>
      <w:r w:rsidR="00232B28">
        <w:rPr>
          <w:rFonts w:ascii="Arial" w:hAnsi="Arial" w:cs="Arial"/>
          <w:sz w:val="22"/>
        </w:rPr>
        <w:t xml:space="preserve">konfigūravimo </w:t>
      </w:r>
      <w:r w:rsidR="00E20E74">
        <w:rPr>
          <w:rFonts w:ascii="Arial" w:hAnsi="Arial" w:cs="Arial"/>
          <w:sz w:val="22"/>
        </w:rPr>
        <w:t xml:space="preserve">ir </w:t>
      </w:r>
      <w:r w:rsidR="00232B28">
        <w:rPr>
          <w:rFonts w:ascii="Arial" w:hAnsi="Arial" w:cs="Arial"/>
          <w:sz w:val="22"/>
        </w:rPr>
        <w:t xml:space="preserve">techninės priežiūros </w:t>
      </w:r>
      <w:bookmarkStart w:id="2" w:name="_Hlk165905493"/>
      <w:bookmarkEnd w:id="1"/>
      <w:r w:rsidR="00443E53" w:rsidRPr="00B20879">
        <w:rPr>
          <w:rFonts w:ascii="Arial" w:hAnsi="Arial" w:cs="Arial"/>
          <w:sz w:val="22"/>
        </w:rPr>
        <w:t>paslaugas</w:t>
      </w:r>
      <w:r w:rsidR="006B7D16" w:rsidRPr="00B20879">
        <w:rPr>
          <w:rFonts w:ascii="Arial" w:hAnsi="Arial" w:cs="Arial"/>
          <w:sz w:val="22"/>
        </w:rPr>
        <w:t xml:space="preserve">. </w:t>
      </w:r>
    </w:p>
    <w:bookmarkEnd w:id="2"/>
    <w:p w14:paraId="5A5807EB" w14:textId="14841662" w:rsidR="006B7D16" w:rsidRPr="00B20879" w:rsidRDefault="006B7D16"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 xml:space="preserve">Pirkimo objektas – </w:t>
      </w:r>
      <w:r w:rsidR="0002515D" w:rsidRPr="00B20879">
        <w:rPr>
          <w:rFonts w:ascii="Arial" w:hAnsi="Arial" w:cs="Arial"/>
          <w:sz w:val="22"/>
        </w:rPr>
        <w:t>KTVIS</w:t>
      </w:r>
      <w:r w:rsidR="0026072C">
        <w:rPr>
          <w:rFonts w:ascii="Arial" w:hAnsi="Arial" w:cs="Arial"/>
          <w:sz w:val="22"/>
        </w:rPr>
        <w:t xml:space="preserve"> GIS </w:t>
      </w:r>
      <w:r w:rsidR="001B3FC5">
        <w:rPr>
          <w:rFonts w:ascii="Arial" w:hAnsi="Arial" w:cs="Arial"/>
          <w:sz w:val="22"/>
        </w:rPr>
        <w:t>konfigūravimo</w:t>
      </w:r>
      <w:r w:rsidR="00E20E74" w:rsidRPr="00E20E74">
        <w:rPr>
          <w:rFonts w:ascii="Arial" w:hAnsi="Arial" w:cs="Arial"/>
          <w:sz w:val="22"/>
        </w:rPr>
        <w:t xml:space="preserve"> </w:t>
      </w:r>
      <w:r w:rsidR="00E20E74">
        <w:rPr>
          <w:rFonts w:ascii="Arial" w:hAnsi="Arial" w:cs="Arial"/>
          <w:sz w:val="22"/>
        </w:rPr>
        <w:t>ir techninės priežiūros</w:t>
      </w:r>
      <w:r w:rsidR="001754AF" w:rsidRPr="00B20879">
        <w:rPr>
          <w:rFonts w:ascii="Arial" w:hAnsi="Arial" w:cs="Arial"/>
          <w:sz w:val="22"/>
        </w:rPr>
        <w:t xml:space="preserve"> paslaug</w:t>
      </w:r>
      <w:r w:rsidR="0026072C">
        <w:rPr>
          <w:rFonts w:ascii="Arial" w:hAnsi="Arial" w:cs="Arial"/>
          <w:sz w:val="22"/>
        </w:rPr>
        <w:t>os</w:t>
      </w:r>
      <w:r w:rsidR="001754AF" w:rsidRPr="00B20879">
        <w:rPr>
          <w:rFonts w:ascii="Arial" w:hAnsi="Arial" w:cs="Arial"/>
          <w:sz w:val="22"/>
        </w:rPr>
        <w:t xml:space="preserve"> </w:t>
      </w:r>
      <w:r w:rsidRPr="00B20879">
        <w:rPr>
          <w:rFonts w:ascii="Arial" w:hAnsi="Arial" w:cs="Arial"/>
          <w:sz w:val="22"/>
        </w:rPr>
        <w:t>(toliau – Paslaugos).</w:t>
      </w:r>
    </w:p>
    <w:p w14:paraId="7DD8E83B" w14:textId="0B33A619" w:rsidR="00B15A3A" w:rsidRPr="00B20879" w:rsidRDefault="00B15A3A"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 xml:space="preserve">Planuojamų įsigyti </w:t>
      </w:r>
      <w:r w:rsidR="00083F09" w:rsidRPr="00B20879">
        <w:rPr>
          <w:rFonts w:ascii="Arial" w:hAnsi="Arial" w:cs="Arial"/>
          <w:sz w:val="22"/>
        </w:rPr>
        <w:t>P</w:t>
      </w:r>
      <w:r w:rsidRPr="00B20879">
        <w:rPr>
          <w:rFonts w:ascii="Arial" w:hAnsi="Arial" w:cs="Arial"/>
          <w:sz w:val="22"/>
        </w:rPr>
        <w:t>aslaugų apimtys:</w:t>
      </w:r>
    </w:p>
    <w:p w14:paraId="1BCF38AB" w14:textId="0173BBC4" w:rsidR="00B15A3A" w:rsidRPr="00B20879" w:rsidRDefault="004C4105" w:rsidP="00C106C6">
      <w:pPr>
        <w:pStyle w:val="Sraopastraipa"/>
        <w:widowControl w:val="0"/>
        <w:shd w:val="clear" w:color="auto" w:fill="FFFFFF" w:themeFill="background1"/>
        <w:tabs>
          <w:tab w:val="left" w:pos="709"/>
        </w:tabs>
        <w:autoSpaceDE w:val="0"/>
        <w:autoSpaceDN w:val="0"/>
        <w:adjustRightInd w:val="0"/>
        <w:ind w:left="851" w:right="-1"/>
        <w:jc w:val="right"/>
        <w:rPr>
          <w:rFonts w:ascii="Arial" w:hAnsi="Arial" w:cs="Arial"/>
          <w:sz w:val="22"/>
        </w:rPr>
      </w:pPr>
      <w:r>
        <w:rPr>
          <w:rFonts w:ascii="Arial" w:hAnsi="Arial" w:cs="Arial"/>
          <w:sz w:val="22"/>
        </w:rPr>
        <w:t>Lentelė</w:t>
      </w:r>
      <w:r w:rsidR="002859C9">
        <w:rPr>
          <w:rFonts w:ascii="Arial" w:hAnsi="Arial" w:cs="Arial"/>
          <w:sz w:val="22"/>
        </w:rPr>
        <w:t xml:space="preserve"> Nr.</w:t>
      </w:r>
      <w:r>
        <w:rPr>
          <w:rFonts w:ascii="Arial" w:hAnsi="Arial" w:cs="Arial"/>
          <w:sz w:val="22"/>
        </w:rPr>
        <w:t xml:space="preserve">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528"/>
        <w:gridCol w:w="1843"/>
        <w:gridCol w:w="1559"/>
      </w:tblGrid>
      <w:tr w:rsidR="000C0257" w:rsidRPr="00B20879" w14:paraId="480006CE" w14:textId="77777777" w:rsidTr="005353A4">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tcPr>
          <w:p w14:paraId="44E6FB5B" w14:textId="77777777" w:rsidR="000C0257" w:rsidRPr="005353A4" w:rsidRDefault="000C0257" w:rsidP="00D2392C">
            <w:pPr>
              <w:suppressAutoHyphens/>
              <w:jc w:val="center"/>
              <w:rPr>
                <w:rFonts w:ascii="Arial" w:eastAsiaTheme="minorHAnsi" w:hAnsi="Arial" w:cs="Arial"/>
                <w:b/>
                <w:bCs/>
                <w:sz w:val="22"/>
                <w:szCs w:val="22"/>
              </w:rPr>
            </w:pPr>
            <w:r w:rsidRPr="005353A4">
              <w:rPr>
                <w:rFonts w:ascii="Arial" w:eastAsiaTheme="minorHAnsi" w:hAnsi="Arial" w:cs="Arial"/>
                <w:b/>
                <w:bCs/>
                <w:sz w:val="22"/>
                <w:szCs w:val="22"/>
              </w:rPr>
              <w:t>Eil. Nr.</w:t>
            </w:r>
          </w:p>
        </w:tc>
        <w:tc>
          <w:tcPr>
            <w:tcW w:w="893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45ACB8" w14:textId="77777777" w:rsidR="000C0257" w:rsidRPr="005353A4" w:rsidRDefault="000C0257" w:rsidP="005353A4">
            <w:pPr>
              <w:jc w:val="center"/>
              <w:rPr>
                <w:rFonts w:ascii="Arial" w:eastAsiaTheme="minorHAnsi" w:hAnsi="Arial" w:cs="Arial"/>
                <w:b/>
                <w:bCs/>
                <w:sz w:val="22"/>
                <w:szCs w:val="22"/>
              </w:rPr>
            </w:pPr>
            <w:r w:rsidRPr="005353A4">
              <w:rPr>
                <w:rFonts w:ascii="Arial" w:eastAsiaTheme="minorHAnsi" w:hAnsi="Arial" w:cs="Arial"/>
                <w:b/>
                <w:bCs/>
                <w:sz w:val="22"/>
                <w:szCs w:val="22"/>
              </w:rPr>
              <w:t>KTVIS GIS konfigūravimo paslaugų pavadinimas</w:t>
            </w:r>
          </w:p>
        </w:tc>
      </w:tr>
      <w:tr w:rsidR="000C0257" w:rsidRPr="00B20879" w14:paraId="201E312F" w14:textId="77777777" w:rsidTr="00996B29">
        <w:trPr>
          <w:trHeight w:val="449"/>
        </w:trPr>
        <w:tc>
          <w:tcPr>
            <w:tcW w:w="6232" w:type="dxa"/>
            <w:gridSpan w:val="2"/>
            <w:shd w:val="clear" w:color="auto" w:fill="FFFFFF" w:themeFill="background1"/>
            <w:vAlign w:val="center"/>
          </w:tcPr>
          <w:p w14:paraId="4411DF55" w14:textId="77777777" w:rsidR="000C0257" w:rsidRPr="00B20879"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I etapo darbai</w:t>
            </w:r>
          </w:p>
        </w:tc>
        <w:tc>
          <w:tcPr>
            <w:tcW w:w="1843" w:type="dxa"/>
            <w:shd w:val="clear" w:color="auto" w:fill="FFFFFF" w:themeFill="background1"/>
          </w:tcPr>
          <w:p w14:paraId="7CB19931" w14:textId="1A61A04D" w:rsidR="000C0257"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Atlikimo terminas</w:t>
            </w:r>
            <w:r w:rsidR="007E54C0">
              <w:rPr>
                <w:rFonts w:ascii="Arial" w:hAnsi="Arial" w:cs="Arial"/>
                <w:b/>
                <w:color w:val="000000" w:themeColor="text1"/>
                <w:sz w:val="22"/>
                <w:szCs w:val="22"/>
              </w:rPr>
              <w:t>*</w:t>
            </w:r>
          </w:p>
        </w:tc>
        <w:tc>
          <w:tcPr>
            <w:tcW w:w="1559" w:type="dxa"/>
            <w:shd w:val="clear" w:color="auto" w:fill="FFFFFF" w:themeFill="background1"/>
          </w:tcPr>
          <w:p w14:paraId="444EDA6C" w14:textId="37837DB4" w:rsidR="000C0257" w:rsidRDefault="004C2439"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 xml:space="preserve">Pasiūlymo kainos </w:t>
            </w:r>
            <w:r w:rsidR="000C0257">
              <w:rPr>
                <w:rFonts w:ascii="Arial" w:hAnsi="Arial" w:cs="Arial"/>
                <w:b/>
                <w:color w:val="000000" w:themeColor="text1"/>
                <w:sz w:val="22"/>
                <w:szCs w:val="22"/>
              </w:rPr>
              <w:t>dalis</w:t>
            </w:r>
          </w:p>
        </w:tc>
      </w:tr>
      <w:tr w:rsidR="000C0257" w:rsidRPr="00B20879" w14:paraId="71EA1A04" w14:textId="77777777" w:rsidTr="00996B29">
        <w:tc>
          <w:tcPr>
            <w:tcW w:w="704" w:type="dxa"/>
            <w:shd w:val="clear" w:color="auto" w:fill="FFFFFF" w:themeFill="background1"/>
            <w:vAlign w:val="center"/>
          </w:tcPr>
          <w:p w14:paraId="4151AAA5"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1.</w:t>
            </w:r>
          </w:p>
        </w:tc>
        <w:tc>
          <w:tcPr>
            <w:tcW w:w="5528" w:type="dxa"/>
          </w:tcPr>
          <w:p w14:paraId="750C5C39"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Išsami paieška (SQL Query)</w:t>
            </w:r>
          </w:p>
        </w:tc>
        <w:tc>
          <w:tcPr>
            <w:tcW w:w="1843" w:type="dxa"/>
            <w:vMerge w:val="restart"/>
            <w:shd w:val="clear" w:color="auto" w:fill="FFFFFF" w:themeFill="background1"/>
            <w:textDirection w:val="btLr"/>
            <w:vAlign w:val="center"/>
          </w:tcPr>
          <w:p w14:paraId="763AE034" w14:textId="5990777F" w:rsidR="000C0257" w:rsidRPr="00C66557" w:rsidRDefault="007008DE" w:rsidP="005B0949">
            <w:pPr>
              <w:jc w:val="center"/>
              <w:rPr>
                <w:rFonts w:ascii="Arial" w:eastAsiaTheme="minorHAnsi" w:hAnsi="Arial" w:cs="Arial"/>
                <w:b/>
                <w:bCs/>
                <w:sz w:val="22"/>
              </w:rPr>
            </w:pPr>
            <w:r>
              <w:rPr>
                <w:rFonts w:ascii="Arial" w:eastAsiaTheme="minorHAnsi" w:hAnsi="Arial" w:cs="Arial"/>
                <w:b/>
                <w:bCs/>
                <w:sz w:val="22"/>
              </w:rPr>
              <w:t>3 - 4 mėnesi</w:t>
            </w:r>
            <w:r w:rsidR="00CC36E1">
              <w:rPr>
                <w:rFonts w:ascii="Arial" w:eastAsiaTheme="minorHAnsi" w:hAnsi="Arial" w:cs="Arial"/>
                <w:b/>
                <w:bCs/>
                <w:sz w:val="22"/>
              </w:rPr>
              <w:t>ai</w:t>
            </w:r>
          </w:p>
        </w:tc>
        <w:tc>
          <w:tcPr>
            <w:tcW w:w="1559" w:type="dxa"/>
            <w:vMerge w:val="restart"/>
            <w:shd w:val="clear" w:color="auto" w:fill="FFFFFF" w:themeFill="background1"/>
            <w:vAlign w:val="center"/>
          </w:tcPr>
          <w:p w14:paraId="4BB82180" w14:textId="4D2ADD3E" w:rsidR="000C0257" w:rsidRPr="00607073" w:rsidRDefault="005B0949" w:rsidP="00D2392C">
            <w:pPr>
              <w:suppressAutoHyphens/>
              <w:jc w:val="center"/>
              <w:rPr>
                <w:rFonts w:ascii="Arial" w:eastAsiaTheme="minorHAnsi" w:hAnsi="Arial" w:cs="Arial"/>
                <w:b/>
                <w:bCs/>
                <w:sz w:val="22"/>
                <w:szCs w:val="22"/>
              </w:rPr>
            </w:pPr>
            <w:r>
              <w:rPr>
                <w:rFonts w:ascii="Arial" w:eastAsiaTheme="minorHAnsi" w:hAnsi="Arial" w:cs="Arial"/>
                <w:b/>
                <w:bCs/>
                <w:sz w:val="22"/>
                <w:szCs w:val="22"/>
              </w:rPr>
              <w:t>18</w:t>
            </w:r>
            <w:r w:rsidR="000C0257" w:rsidRPr="00607073">
              <w:rPr>
                <w:rFonts w:ascii="Arial" w:eastAsiaTheme="minorHAnsi" w:hAnsi="Arial" w:cs="Arial"/>
                <w:b/>
                <w:bCs/>
                <w:sz w:val="22"/>
                <w:szCs w:val="22"/>
              </w:rPr>
              <w:t>%</w:t>
            </w:r>
          </w:p>
        </w:tc>
      </w:tr>
      <w:tr w:rsidR="000C0257" w:rsidRPr="00B20879" w14:paraId="7BE98D34" w14:textId="77777777" w:rsidTr="00996B29">
        <w:tc>
          <w:tcPr>
            <w:tcW w:w="704" w:type="dxa"/>
            <w:shd w:val="clear" w:color="auto" w:fill="FFFFFF" w:themeFill="background1"/>
            <w:vAlign w:val="center"/>
          </w:tcPr>
          <w:p w14:paraId="3CF50895"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2.</w:t>
            </w:r>
          </w:p>
        </w:tc>
        <w:tc>
          <w:tcPr>
            <w:tcW w:w="5528" w:type="dxa"/>
            <w:vAlign w:val="center"/>
          </w:tcPr>
          <w:p w14:paraId="1F572328"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XLS įkėlimas</w:t>
            </w:r>
          </w:p>
        </w:tc>
        <w:tc>
          <w:tcPr>
            <w:tcW w:w="1843" w:type="dxa"/>
            <w:vMerge/>
            <w:shd w:val="clear" w:color="auto" w:fill="FFFFFF" w:themeFill="background1"/>
          </w:tcPr>
          <w:p w14:paraId="6CEC8600"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48DDB159" w14:textId="77777777" w:rsidR="000C0257" w:rsidRPr="00091877" w:rsidRDefault="000C0257" w:rsidP="00D2392C">
            <w:pPr>
              <w:suppressAutoHyphens/>
              <w:rPr>
                <w:rFonts w:ascii="Arial" w:eastAsiaTheme="minorHAnsi" w:hAnsi="Arial" w:cs="Arial"/>
                <w:sz w:val="22"/>
                <w:szCs w:val="22"/>
              </w:rPr>
            </w:pPr>
          </w:p>
        </w:tc>
      </w:tr>
      <w:tr w:rsidR="000C0257" w:rsidRPr="00B20879" w14:paraId="51DAD475" w14:textId="77777777" w:rsidTr="00996B29">
        <w:tc>
          <w:tcPr>
            <w:tcW w:w="704" w:type="dxa"/>
            <w:shd w:val="clear" w:color="auto" w:fill="FFFFFF" w:themeFill="background1"/>
            <w:vAlign w:val="center"/>
          </w:tcPr>
          <w:p w14:paraId="49DAF6FB"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3.</w:t>
            </w:r>
          </w:p>
        </w:tc>
        <w:tc>
          <w:tcPr>
            <w:tcW w:w="5528" w:type="dxa"/>
            <w:vAlign w:val="center"/>
          </w:tcPr>
          <w:p w14:paraId="7041D505"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Padėties paieška (PositionLookup)</w:t>
            </w:r>
          </w:p>
        </w:tc>
        <w:tc>
          <w:tcPr>
            <w:tcW w:w="1843" w:type="dxa"/>
            <w:vMerge/>
            <w:shd w:val="clear" w:color="auto" w:fill="FFFFFF" w:themeFill="background1"/>
          </w:tcPr>
          <w:p w14:paraId="289618DA"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21443CBD" w14:textId="77777777" w:rsidR="000C0257" w:rsidRPr="00091877" w:rsidRDefault="000C0257" w:rsidP="00D2392C">
            <w:pPr>
              <w:suppressAutoHyphens/>
              <w:rPr>
                <w:rFonts w:ascii="Arial" w:eastAsiaTheme="minorHAnsi" w:hAnsi="Arial" w:cs="Arial"/>
                <w:sz w:val="22"/>
                <w:szCs w:val="22"/>
              </w:rPr>
            </w:pPr>
          </w:p>
        </w:tc>
      </w:tr>
      <w:tr w:rsidR="000C0257" w:rsidRPr="00B20879" w14:paraId="52712D60" w14:textId="77777777" w:rsidTr="00996B29">
        <w:tc>
          <w:tcPr>
            <w:tcW w:w="704" w:type="dxa"/>
            <w:shd w:val="clear" w:color="auto" w:fill="FFFFFF" w:themeFill="background1"/>
            <w:vAlign w:val="center"/>
          </w:tcPr>
          <w:p w14:paraId="53157660"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4.</w:t>
            </w:r>
          </w:p>
        </w:tc>
        <w:tc>
          <w:tcPr>
            <w:tcW w:w="5528" w:type="dxa"/>
            <w:vAlign w:val="center"/>
          </w:tcPr>
          <w:p w14:paraId="796B33F6"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Papildomų sluoksnių valdymas (AdditionalLayers)</w:t>
            </w:r>
          </w:p>
        </w:tc>
        <w:tc>
          <w:tcPr>
            <w:tcW w:w="1843" w:type="dxa"/>
            <w:vMerge/>
            <w:shd w:val="clear" w:color="auto" w:fill="FFFFFF" w:themeFill="background1"/>
          </w:tcPr>
          <w:p w14:paraId="20B56492"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69E006C9" w14:textId="77777777" w:rsidR="000C0257" w:rsidRPr="00091877" w:rsidRDefault="000C0257" w:rsidP="00D2392C">
            <w:pPr>
              <w:suppressAutoHyphens/>
              <w:rPr>
                <w:rFonts w:ascii="Arial" w:eastAsiaTheme="minorHAnsi" w:hAnsi="Arial" w:cs="Arial"/>
                <w:sz w:val="22"/>
                <w:szCs w:val="22"/>
              </w:rPr>
            </w:pPr>
          </w:p>
        </w:tc>
      </w:tr>
      <w:tr w:rsidR="000C0257" w:rsidRPr="00B20879" w14:paraId="28EF3B8A" w14:textId="77777777" w:rsidTr="00996B29">
        <w:tc>
          <w:tcPr>
            <w:tcW w:w="704" w:type="dxa"/>
            <w:shd w:val="clear" w:color="auto" w:fill="FFFFFF" w:themeFill="background1"/>
            <w:vAlign w:val="center"/>
          </w:tcPr>
          <w:p w14:paraId="5AE6AC57"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5.</w:t>
            </w:r>
          </w:p>
        </w:tc>
        <w:tc>
          <w:tcPr>
            <w:tcW w:w="5528" w:type="dxa"/>
            <w:vAlign w:val="center"/>
          </w:tcPr>
          <w:p w14:paraId="5E6E7818"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DWG formato duomenų įkėlimas (OpenFileOnMap)</w:t>
            </w:r>
          </w:p>
        </w:tc>
        <w:tc>
          <w:tcPr>
            <w:tcW w:w="1843" w:type="dxa"/>
            <w:vMerge/>
            <w:shd w:val="clear" w:color="auto" w:fill="FFFFFF" w:themeFill="background1"/>
          </w:tcPr>
          <w:p w14:paraId="4F021F89"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1F80BD6A" w14:textId="77777777" w:rsidR="000C0257" w:rsidRPr="00091877" w:rsidRDefault="000C0257" w:rsidP="00D2392C">
            <w:pPr>
              <w:suppressAutoHyphens/>
              <w:rPr>
                <w:rFonts w:ascii="Arial" w:eastAsiaTheme="minorHAnsi" w:hAnsi="Arial" w:cs="Arial"/>
                <w:sz w:val="22"/>
                <w:szCs w:val="22"/>
              </w:rPr>
            </w:pPr>
          </w:p>
        </w:tc>
      </w:tr>
      <w:tr w:rsidR="000C0257" w:rsidRPr="00B20879" w14:paraId="2C48B87F" w14:textId="77777777" w:rsidTr="00996B29">
        <w:tc>
          <w:tcPr>
            <w:tcW w:w="704" w:type="dxa"/>
            <w:shd w:val="clear" w:color="auto" w:fill="FFFFFF" w:themeFill="background1"/>
            <w:vAlign w:val="center"/>
          </w:tcPr>
          <w:p w14:paraId="7CCBE12A"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6.</w:t>
            </w:r>
          </w:p>
        </w:tc>
        <w:tc>
          <w:tcPr>
            <w:tcW w:w="5528" w:type="dxa"/>
            <w:vAlign w:val="center"/>
          </w:tcPr>
          <w:p w14:paraId="348A05C4"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SHP formato duomenų įkėlimas (OpenShpOnMap)</w:t>
            </w:r>
          </w:p>
        </w:tc>
        <w:tc>
          <w:tcPr>
            <w:tcW w:w="1843" w:type="dxa"/>
            <w:vMerge/>
            <w:shd w:val="clear" w:color="auto" w:fill="FFFFFF" w:themeFill="background1"/>
          </w:tcPr>
          <w:p w14:paraId="2E0BED45"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1A9A4B55" w14:textId="77777777" w:rsidR="000C0257" w:rsidRPr="00091877" w:rsidRDefault="000C0257" w:rsidP="00D2392C">
            <w:pPr>
              <w:suppressAutoHyphens/>
              <w:rPr>
                <w:rFonts w:ascii="Arial" w:eastAsiaTheme="minorHAnsi" w:hAnsi="Arial" w:cs="Arial"/>
                <w:sz w:val="22"/>
                <w:szCs w:val="22"/>
              </w:rPr>
            </w:pPr>
          </w:p>
        </w:tc>
      </w:tr>
      <w:tr w:rsidR="000C0257" w:rsidRPr="00B20879" w14:paraId="774C4C98" w14:textId="77777777" w:rsidTr="00996B29">
        <w:tc>
          <w:tcPr>
            <w:tcW w:w="704" w:type="dxa"/>
            <w:shd w:val="clear" w:color="auto" w:fill="FFFFFF" w:themeFill="background1"/>
            <w:vAlign w:val="center"/>
          </w:tcPr>
          <w:p w14:paraId="7CDAB7F3"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7.</w:t>
            </w:r>
          </w:p>
        </w:tc>
        <w:tc>
          <w:tcPr>
            <w:tcW w:w="5528" w:type="dxa"/>
            <w:vAlign w:val="center"/>
          </w:tcPr>
          <w:p w14:paraId="6DCFE0FB"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Ataskaitų kūrimo įrankis (JasperReports)</w:t>
            </w:r>
          </w:p>
        </w:tc>
        <w:tc>
          <w:tcPr>
            <w:tcW w:w="1843" w:type="dxa"/>
            <w:vMerge w:val="restart"/>
            <w:shd w:val="clear" w:color="auto" w:fill="FFFFFF" w:themeFill="background1"/>
            <w:textDirection w:val="btLr"/>
            <w:vAlign w:val="center"/>
          </w:tcPr>
          <w:p w14:paraId="5AF6F930" w14:textId="5EC615DB" w:rsidR="000C0257" w:rsidRPr="00091877" w:rsidRDefault="005B0949" w:rsidP="005B0949">
            <w:pPr>
              <w:suppressAutoHyphens/>
              <w:spacing w:line="480" w:lineRule="auto"/>
              <w:ind w:left="113" w:right="113"/>
              <w:jc w:val="center"/>
              <w:rPr>
                <w:rFonts w:ascii="Arial" w:eastAsiaTheme="minorHAnsi" w:hAnsi="Arial" w:cs="Arial"/>
                <w:sz w:val="22"/>
                <w:szCs w:val="22"/>
              </w:rPr>
            </w:pPr>
            <w:r>
              <w:rPr>
                <w:rFonts w:ascii="Arial" w:eastAsiaTheme="minorHAnsi" w:hAnsi="Arial" w:cs="Arial"/>
                <w:b/>
                <w:bCs/>
                <w:sz w:val="22"/>
              </w:rPr>
              <w:t xml:space="preserve">3 - </w:t>
            </w:r>
            <w:r w:rsidR="007008DE">
              <w:rPr>
                <w:rFonts w:ascii="Arial" w:eastAsiaTheme="minorHAnsi" w:hAnsi="Arial" w:cs="Arial"/>
                <w:b/>
                <w:bCs/>
                <w:sz w:val="22"/>
              </w:rPr>
              <w:t>4</w:t>
            </w:r>
            <w:r>
              <w:rPr>
                <w:rFonts w:ascii="Arial" w:eastAsiaTheme="minorHAnsi" w:hAnsi="Arial" w:cs="Arial"/>
                <w:b/>
                <w:bCs/>
                <w:sz w:val="22"/>
              </w:rPr>
              <w:t xml:space="preserve"> mėnesi</w:t>
            </w:r>
            <w:r w:rsidR="00CC36E1">
              <w:rPr>
                <w:rFonts w:ascii="Arial" w:eastAsiaTheme="minorHAnsi" w:hAnsi="Arial" w:cs="Arial"/>
                <w:b/>
                <w:bCs/>
                <w:sz w:val="22"/>
              </w:rPr>
              <w:t>ai</w:t>
            </w:r>
          </w:p>
        </w:tc>
        <w:tc>
          <w:tcPr>
            <w:tcW w:w="1559" w:type="dxa"/>
            <w:vMerge w:val="restart"/>
            <w:shd w:val="clear" w:color="auto" w:fill="FFFFFF" w:themeFill="background1"/>
            <w:vAlign w:val="center"/>
          </w:tcPr>
          <w:p w14:paraId="4FC297F4" w14:textId="3BA3A35A" w:rsidR="000C0257" w:rsidRPr="005B0949" w:rsidRDefault="005B0949" w:rsidP="005B0949">
            <w:pPr>
              <w:suppressAutoHyphens/>
              <w:jc w:val="center"/>
              <w:rPr>
                <w:rFonts w:ascii="Arial" w:eastAsiaTheme="minorHAnsi" w:hAnsi="Arial" w:cs="Arial"/>
                <w:b/>
                <w:bCs/>
                <w:sz w:val="22"/>
                <w:szCs w:val="22"/>
                <w:lang w:val="en-GB"/>
              </w:rPr>
            </w:pPr>
            <w:r w:rsidRPr="005B0949">
              <w:rPr>
                <w:rFonts w:ascii="Arial" w:eastAsiaTheme="minorHAnsi" w:hAnsi="Arial" w:cs="Arial"/>
                <w:b/>
                <w:bCs/>
                <w:sz w:val="22"/>
                <w:szCs w:val="22"/>
              </w:rPr>
              <w:t>17</w:t>
            </w:r>
            <w:r w:rsidRPr="005B0949">
              <w:rPr>
                <w:rFonts w:ascii="Arial" w:eastAsiaTheme="minorHAnsi" w:hAnsi="Arial" w:cs="Arial"/>
                <w:b/>
                <w:bCs/>
                <w:sz w:val="22"/>
                <w:szCs w:val="22"/>
                <w:lang w:val="en-GB"/>
              </w:rPr>
              <w:t>%</w:t>
            </w:r>
          </w:p>
        </w:tc>
      </w:tr>
      <w:tr w:rsidR="000C0257" w:rsidRPr="00B20879" w14:paraId="27D7C032" w14:textId="77777777" w:rsidTr="00996B29">
        <w:tc>
          <w:tcPr>
            <w:tcW w:w="704" w:type="dxa"/>
            <w:shd w:val="clear" w:color="auto" w:fill="FFFFFF" w:themeFill="background1"/>
            <w:vAlign w:val="center"/>
          </w:tcPr>
          <w:p w14:paraId="45236512"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8.</w:t>
            </w:r>
          </w:p>
        </w:tc>
        <w:tc>
          <w:tcPr>
            <w:tcW w:w="5528" w:type="dxa"/>
            <w:vAlign w:val="center"/>
          </w:tcPr>
          <w:p w14:paraId="79E93522"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Valdiklių migravimas į atnaujintą ArcGIS Enteprise –</w:t>
            </w:r>
            <w:r>
              <w:rPr>
                <w:rFonts w:ascii="Arial" w:eastAsiaTheme="minorHAnsi" w:hAnsi="Arial" w:cs="Arial"/>
                <w:sz w:val="22"/>
                <w:szCs w:val="22"/>
              </w:rPr>
              <w:t xml:space="preserve"> </w:t>
            </w:r>
            <w:r w:rsidRPr="00211CE2">
              <w:rPr>
                <w:rFonts w:ascii="Arial" w:eastAsiaTheme="minorHAnsi" w:hAnsi="Arial" w:cs="Arial"/>
                <w:i/>
                <w:iCs/>
                <w:sz w:val="22"/>
                <w:szCs w:val="22"/>
              </w:rPr>
              <w:t>atsijungti (Logout)</w:t>
            </w:r>
          </w:p>
        </w:tc>
        <w:tc>
          <w:tcPr>
            <w:tcW w:w="1843" w:type="dxa"/>
            <w:vMerge/>
            <w:shd w:val="clear" w:color="auto" w:fill="FFFFFF" w:themeFill="background1"/>
          </w:tcPr>
          <w:p w14:paraId="02A85224"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0E63DB10" w14:textId="77777777" w:rsidR="000C0257" w:rsidRPr="00091877" w:rsidRDefault="000C0257" w:rsidP="00D2392C">
            <w:pPr>
              <w:suppressAutoHyphens/>
              <w:rPr>
                <w:rFonts w:ascii="Arial" w:eastAsiaTheme="minorHAnsi" w:hAnsi="Arial" w:cs="Arial"/>
                <w:sz w:val="22"/>
                <w:szCs w:val="22"/>
              </w:rPr>
            </w:pPr>
          </w:p>
        </w:tc>
      </w:tr>
      <w:tr w:rsidR="000C0257" w:rsidRPr="00B20879" w14:paraId="7634BEF2" w14:textId="77777777" w:rsidTr="00996B29">
        <w:tc>
          <w:tcPr>
            <w:tcW w:w="704" w:type="dxa"/>
            <w:shd w:val="clear" w:color="auto" w:fill="FFFFFF" w:themeFill="background1"/>
            <w:vAlign w:val="center"/>
          </w:tcPr>
          <w:p w14:paraId="1AF4FE4E"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9</w:t>
            </w:r>
            <w:r w:rsidRPr="00091877">
              <w:rPr>
                <w:rFonts w:ascii="Arial" w:eastAsiaTheme="minorHAnsi" w:hAnsi="Arial" w:cs="Arial"/>
                <w:sz w:val="22"/>
                <w:szCs w:val="22"/>
              </w:rPr>
              <w:t>.</w:t>
            </w:r>
          </w:p>
        </w:tc>
        <w:tc>
          <w:tcPr>
            <w:tcW w:w="5528" w:type="dxa"/>
            <w:vAlign w:val="center"/>
          </w:tcPr>
          <w:p w14:paraId="43CCBC65"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4236E9">
              <w:rPr>
                <w:rFonts w:ascii="Arial" w:eastAsiaTheme="minorHAnsi" w:hAnsi="Arial" w:cs="Arial"/>
                <w:i/>
                <w:iCs/>
                <w:sz w:val="22"/>
                <w:szCs w:val="22"/>
              </w:rPr>
              <w:t>KTVIS GIS paieška (LakisSearch)</w:t>
            </w:r>
          </w:p>
        </w:tc>
        <w:tc>
          <w:tcPr>
            <w:tcW w:w="1843" w:type="dxa"/>
            <w:vMerge/>
            <w:shd w:val="clear" w:color="auto" w:fill="FFFFFF" w:themeFill="background1"/>
          </w:tcPr>
          <w:p w14:paraId="2064422A"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414B0612" w14:textId="77777777" w:rsidR="000C0257" w:rsidRPr="00091877" w:rsidRDefault="000C0257" w:rsidP="00D2392C">
            <w:pPr>
              <w:suppressAutoHyphens/>
              <w:rPr>
                <w:rFonts w:ascii="Arial" w:eastAsiaTheme="minorHAnsi" w:hAnsi="Arial" w:cs="Arial"/>
                <w:sz w:val="22"/>
                <w:szCs w:val="22"/>
              </w:rPr>
            </w:pPr>
          </w:p>
        </w:tc>
      </w:tr>
      <w:tr w:rsidR="000C0257" w:rsidRPr="00B20879" w14:paraId="17A3FE4E" w14:textId="77777777" w:rsidTr="00996B29">
        <w:tc>
          <w:tcPr>
            <w:tcW w:w="704" w:type="dxa"/>
            <w:shd w:val="clear" w:color="auto" w:fill="FFFFFF" w:themeFill="background1"/>
            <w:vAlign w:val="center"/>
          </w:tcPr>
          <w:p w14:paraId="608E4505"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10</w:t>
            </w:r>
            <w:r w:rsidRPr="00091877">
              <w:rPr>
                <w:rFonts w:ascii="Arial" w:eastAsiaTheme="minorHAnsi" w:hAnsi="Arial" w:cs="Arial"/>
                <w:sz w:val="22"/>
                <w:szCs w:val="22"/>
              </w:rPr>
              <w:t>.</w:t>
            </w:r>
          </w:p>
        </w:tc>
        <w:tc>
          <w:tcPr>
            <w:tcW w:w="5528" w:type="dxa"/>
            <w:vAlign w:val="center"/>
          </w:tcPr>
          <w:p w14:paraId="4CFABB70"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KTVIS GIS atributinė lentelė su redagavimu (EditableFeatureTable)</w:t>
            </w:r>
          </w:p>
        </w:tc>
        <w:tc>
          <w:tcPr>
            <w:tcW w:w="1843" w:type="dxa"/>
            <w:vMerge/>
            <w:shd w:val="clear" w:color="auto" w:fill="FFFFFF" w:themeFill="background1"/>
          </w:tcPr>
          <w:p w14:paraId="49F5A3BC"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6F973A49" w14:textId="77777777" w:rsidR="000C0257" w:rsidRPr="00091877" w:rsidRDefault="000C0257" w:rsidP="00D2392C">
            <w:pPr>
              <w:suppressAutoHyphens/>
              <w:rPr>
                <w:rFonts w:ascii="Arial" w:eastAsiaTheme="minorHAnsi" w:hAnsi="Arial" w:cs="Arial"/>
                <w:sz w:val="22"/>
                <w:szCs w:val="22"/>
              </w:rPr>
            </w:pPr>
          </w:p>
        </w:tc>
      </w:tr>
      <w:tr w:rsidR="000C0257" w:rsidRPr="00B20879" w14:paraId="555EEACB" w14:textId="77777777" w:rsidTr="00996B29">
        <w:tc>
          <w:tcPr>
            <w:tcW w:w="704" w:type="dxa"/>
            <w:shd w:val="clear" w:color="auto" w:fill="FFFFFF" w:themeFill="background1"/>
            <w:vAlign w:val="center"/>
          </w:tcPr>
          <w:p w14:paraId="095FAC83"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11.</w:t>
            </w:r>
          </w:p>
        </w:tc>
        <w:tc>
          <w:tcPr>
            <w:tcW w:w="5528" w:type="dxa"/>
            <w:vAlign w:val="center"/>
          </w:tcPr>
          <w:p w14:paraId="3669DD94" w14:textId="77777777" w:rsidR="000C0257" w:rsidRPr="006231E2" w:rsidRDefault="000C0257" w:rsidP="00D2392C">
            <w:pPr>
              <w:pStyle w:val="Bodytext20"/>
              <w:shd w:val="clear" w:color="auto" w:fill="auto"/>
              <w:tabs>
                <w:tab w:val="left" w:pos="0"/>
              </w:tabs>
              <w:spacing w:line="240" w:lineRule="auto"/>
              <w:ind w:right="55" w:firstLine="0"/>
              <w:rPr>
                <w:rFonts w:ascii="Arial" w:hAnsi="Arial" w:cs="Arial"/>
                <w:i w:val="0"/>
                <w:iCs w:val="0"/>
                <w:sz w:val="22"/>
                <w:szCs w:val="22"/>
              </w:rPr>
            </w:pPr>
            <w:r w:rsidRPr="00091877">
              <w:rPr>
                <w:rFonts w:ascii="Arial" w:hAnsi="Arial" w:cs="Arial"/>
                <w:i w:val="0"/>
                <w:iCs w:val="0"/>
                <w:sz w:val="22"/>
                <w:szCs w:val="22"/>
              </w:rPr>
              <w:t xml:space="preserve">Valdiklių migravimas į atnaujintą ArcGIS Enteprise – </w:t>
            </w:r>
            <w:r w:rsidRPr="006231E2">
              <w:rPr>
                <w:rFonts w:ascii="Arial" w:hAnsi="Arial" w:cs="Arial"/>
                <w:sz w:val="22"/>
                <w:szCs w:val="22"/>
              </w:rPr>
              <w:t>Laiko(datos) filtravimas (DateFilter)</w:t>
            </w:r>
          </w:p>
        </w:tc>
        <w:tc>
          <w:tcPr>
            <w:tcW w:w="1843" w:type="dxa"/>
            <w:vMerge/>
            <w:shd w:val="clear" w:color="auto" w:fill="FFFFFF" w:themeFill="background1"/>
          </w:tcPr>
          <w:p w14:paraId="16665541" w14:textId="77777777" w:rsidR="000C0257" w:rsidRPr="00091877" w:rsidRDefault="000C0257" w:rsidP="00D2392C">
            <w:pPr>
              <w:pStyle w:val="Bodytext20"/>
              <w:shd w:val="clear" w:color="auto" w:fill="auto"/>
              <w:tabs>
                <w:tab w:val="left" w:pos="0"/>
              </w:tabs>
              <w:spacing w:line="240" w:lineRule="auto"/>
              <w:ind w:right="55" w:firstLine="0"/>
              <w:rPr>
                <w:rFonts w:ascii="Arial" w:hAnsi="Arial" w:cs="Arial"/>
                <w:i w:val="0"/>
                <w:iCs w:val="0"/>
                <w:sz w:val="22"/>
                <w:szCs w:val="22"/>
              </w:rPr>
            </w:pPr>
          </w:p>
        </w:tc>
        <w:tc>
          <w:tcPr>
            <w:tcW w:w="1559" w:type="dxa"/>
            <w:vMerge/>
            <w:shd w:val="clear" w:color="auto" w:fill="FFFFFF" w:themeFill="background1"/>
          </w:tcPr>
          <w:p w14:paraId="6EE153F6" w14:textId="77777777" w:rsidR="000C0257" w:rsidRPr="00091877" w:rsidRDefault="000C0257" w:rsidP="00D2392C">
            <w:pPr>
              <w:pStyle w:val="Bodytext20"/>
              <w:shd w:val="clear" w:color="auto" w:fill="auto"/>
              <w:tabs>
                <w:tab w:val="left" w:pos="0"/>
              </w:tabs>
              <w:spacing w:line="240" w:lineRule="auto"/>
              <w:ind w:right="55" w:firstLine="0"/>
              <w:rPr>
                <w:rFonts w:ascii="Arial" w:hAnsi="Arial" w:cs="Arial"/>
                <w:i w:val="0"/>
                <w:iCs w:val="0"/>
                <w:sz w:val="22"/>
                <w:szCs w:val="22"/>
              </w:rPr>
            </w:pPr>
          </w:p>
        </w:tc>
      </w:tr>
      <w:tr w:rsidR="000C0257" w:rsidRPr="00B20879" w14:paraId="182157BA" w14:textId="77777777" w:rsidTr="00996B29">
        <w:tc>
          <w:tcPr>
            <w:tcW w:w="704" w:type="dxa"/>
            <w:shd w:val="clear" w:color="auto" w:fill="FFFFFF" w:themeFill="background1"/>
            <w:vAlign w:val="center"/>
          </w:tcPr>
          <w:p w14:paraId="35625346"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12.</w:t>
            </w:r>
          </w:p>
        </w:tc>
        <w:tc>
          <w:tcPr>
            <w:tcW w:w="5528" w:type="dxa"/>
            <w:vAlign w:val="center"/>
          </w:tcPr>
          <w:p w14:paraId="182182FE"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Kelių matavimai (RoadsMeasurements)</w:t>
            </w:r>
          </w:p>
        </w:tc>
        <w:tc>
          <w:tcPr>
            <w:tcW w:w="1843" w:type="dxa"/>
            <w:vMerge/>
            <w:shd w:val="clear" w:color="auto" w:fill="FFFFFF" w:themeFill="background1"/>
          </w:tcPr>
          <w:p w14:paraId="58AB0697"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3428B12A" w14:textId="77777777" w:rsidR="000C0257" w:rsidRPr="00091877" w:rsidRDefault="000C0257" w:rsidP="00D2392C">
            <w:pPr>
              <w:suppressAutoHyphens/>
              <w:rPr>
                <w:rFonts w:ascii="Arial" w:eastAsiaTheme="minorHAnsi" w:hAnsi="Arial" w:cs="Arial"/>
                <w:sz w:val="22"/>
                <w:szCs w:val="22"/>
              </w:rPr>
            </w:pPr>
          </w:p>
        </w:tc>
      </w:tr>
      <w:tr w:rsidR="000C0257" w:rsidRPr="00B20879" w14:paraId="1D7EF316" w14:textId="77777777" w:rsidTr="00996B29">
        <w:tc>
          <w:tcPr>
            <w:tcW w:w="704" w:type="dxa"/>
            <w:shd w:val="clear" w:color="auto" w:fill="FFFFFF" w:themeFill="background1"/>
            <w:vAlign w:val="center"/>
          </w:tcPr>
          <w:p w14:paraId="522F2847"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13.</w:t>
            </w:r>
          </w:p>
        </w:tc>
        <w:tc>
          <w:tcPr>
            <w:tcW w:w="5528" w:type="dxa"/>
            <w:shd w:val="clear" w:color="auto" w:fill="FFFFFF" w:themeFill="background1"/>
            <w:vAlign w:val="center"/>
          </w:tcPr>
          <w:p w14:paraId="7628FDFC"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(GoogleStreetView)</w:t>
            </w:r>
          </w:p>
        </w:tc>
        <w:tc>
          <w:tcPr>
            <w:tcW w:w="1843" w:type="dxa"/>
            <w:vMerge w:val="restart"/>
            <w:shd w:val="clear" w:color="auto" w:fill="FFFFFF" w:themeFill="background1"/>
            <w:textDirection w:val="btLr"/>
            <w:vAlign w:val="center"/>
          </w:tcPr>
          <w:p w14:paraId="1DA4B6B8" w14:textId="3A748DBC" w:rsidR="000C0257" w:rsidRPr="00091877" w:rsidRDefault="007008DE" w:rsidP="005B0949">
            <w:pPr>
              <w:suppressAutoHyphens/>
              <w:ind w:left="113" w:right="113"/>
              <w:jc w:val="center"/>
              <w:rPr>
                <w:rFonts w:ascii="Arial" w:eastAsiaTheme="minorHAnsi" w:hAnsi="Arial" w:cs="Arial"/>
                <w:sz w:val="22"/>
                <w:szCs w:val="22"/>
              </w:rPr>
            </w:pPr>
            <w:r>
              <w:rPr>
                <w:rFonts w:ascii="Arial" w:eastAsiaTheme="minorHAnsi" w:hAnsi="Arial" w:cs="Arial"/>
                <w:b/>
                <w:bCs/>
                <w:sz w:val="22"/>
              </w:rPr>
              <w:t>3 - 4 mėnesi</w:t>
            </w:r>
            <w:r w:rsidR="00CC36E1">
              <w:rPr>
                <w:rFonts w:ascii="Arial" w:eastAsiaTheme="minorHAnsi" w:hAnsi="Arial" w:cs="Arial"/>
                <w:b/>
                <w:bCs/>
                <w:sz w:val="22"/>
              </w:rPr>
              <w:t>ai</w:t>
            </w:r>
          </w:p>
        </w:tc>
        <w:tc>
          <w:tcPr>
            <w:tcW w:w="1559" w:type="dxa"/>
            <w:vMerge w:val="restart"/>
            <w:shd w:val="clear" w:color="auto" w:fill="FFFFFF" w:themeFill="background1"/>
            <w:vAlign w:val="center"/>
          </w:tcPr>
          <w:p w14:paraId="53026238" w14:textId="4AD15787" w:rsidR="000C0257" w:rsidRPr="005B0949" w:rsidRDefault="005B0949" w:rsidP="005B0949">
            <w:pPr>
              <w:suppressAutoHyphens/>
              <w:jc w:val="center"/>
              <w:rPr>
                <w:rFonts w:ascii="Arial" w:eastAsiaTheme="minorHAnsi" w:hAnsi="Arial" w:cs="Arial"/>
                <w:b/>
                <w:bCs/>
                <w:sz w:val="22"/>
                <w:szCs w:val="22"/>
              </w:rPr>
            </w:pPr>
            <w:r w:rsidRPr="005B0949">
              <w:rPr>
                <w:rFonts w:ascii="Arial" w:eastAsiaTheme="minorHAnsi" w:hAnsi="Arial" w:cs="Arial"/>
                <w:b/>
                <w:bCs/>
                <w:sz w:val="22"/>
                <w:szCs w:val="22"/>
              </w:rPr>
              <w:t>17%</w:t>
            </w:r>
          </w:p>
        </w:tc>
      </w:tr>
      <w:tr w:rsidR="000C0257" w:rsidRPr="00B20879" w14:paraId="38E94FCD" w14:textId="77777777" w:rsidTr="00996B29">
        <w:tc>
          <w:tcPr>
            <w:tcW w:w="704" w:type="dxa"/>
            <w:shd w:val="clear" w:color="auto" w:fill="FFFFFF" w:themeFill="background1"/>
            <w:vAlign w:val="center"/>
          </w:tcPr>
          <w:p w14:paraId="2A404652"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14.</w:t>
            </w:r>
          </w:p>
        </w:tc>
        <w:tc>
          <w:tcPr>
            <w:tcW w:w="5528" w:type="dxa"/>
            <w:shd w:val="clear" w:color="auto" w:fill="FFFFFF" w:themeFill="background1"/>
            <w:vAlign w:val="center"/>
          </w:tcPr>
          <w:p w14:paraId="7ED67B85"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Gauti vietos informaciją (ContextMenu)</w:t>
            </w:r>
          </w:p>
        </w:tc>
        <w:tc>
          <w:tcPr>
            <w:tcW w:w="1843" w:type="dxa"/>
            <w:vMerge/>
            <w:shd w:val="clear" w:color="auto" w:fill="FFFFFF" w:themeFill="background1"/>
          </w:tcPr>
          <w:p w14:paraId="054DA551"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0ECBBB9E" w14:textId="77777777" w:rsidR="000C0257" w:rsidRPr="00091877" w:rsidRDefault="000C0257" w:rsidP="00D2392C">
            <w:pPr>
              <w:suppressAutoHyphens/>
              <w:rPr>
                <w:rFonts w:ascii="Arial" w:eastAsiaTheme="minorHAnsi" w:hAnsi="Arial" w:cs="Arial"/>
                <w:sz w:val="22"/>
                <w:szCs w:val="22"/>
              </w:rPr>
            </w:pPr>
          </w:p>
        </w:tc>
      </w:tr>
      <w:tr w:rsidR="000C0257" w:rsidRPr="00316A2F" w14:paraId="45DD2479" w14:textId="77777777" w:rsidTr="00996B29">
        <w:tc>
          <w:tcPr>
            <w:tcW w:w="704" w:type="dxa"/>
            <w:shd w:val="clear" w:color="auto" w:fill="FFFFFF" w:themeFill="background1"/>
            <w:vAlign w:val="center"/>
          </w:tcPr>
          <w:p w14:paraId="69A7362D"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15.</w:t>
            </w:r>
          </w:p>
        </w:tc>
        <w:tc>
          <w:tcPr>
            <w:tcW w:w="5528" w:type="dxa"/>
            <w:shd w:val="clear" w:color="auto" w:fill="FFFFFF" w:themeFill="background1"/>
            <w:vAlign w:val="center"/>
          </w:tcPr>
          <w:p w14:paraId="4ED639DC" w14:textId="77777777" w:rsidR="000C0257" w:rsidRPr="00091877" w:rsidRDefault="000C0257" w:rsidP="00D2392C">
            <w:pPr>
              <w:suppressAutoHyphens/>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(Attachments)</w:t>
            </w:r>
          </w:p>
        </w:tc>
        <w:tc>
          <w:tcPr>
            <w:tcW w:w="1843" w:type="dxa"/>
            <w:vMerge/>
            <w:shd w:val="clear" w:color="auto" w:fill="FFFFFF" w:themeFill="background1"/>
          </w:tcPr>
          <w:p w14:paraId="0B767AC7" w14:textId="77777777" w:rsidR="000C0257" w:rsidRPr="00091877" w:rsidRDefault="000C0257" w:rsidP="00D2392C">
            <w:pPr>
              <w:suppressAutoHyphens/>
              <w:rPr>
                <w:rFonts w:ascii="Arial" w:eastAsiaTheme="minorHAnsi" w:hAnsi="Arial" w:cs="Arial"/>
                <w:sz w:val="22"/>
                <w:szCs w:val="22"/>
              </w:rPr>
            </w:pPr>
          </w:p>
        </w:tc>
        <w:tc>
          <w:tcPr>
            <w:tcW w:w="1559" w:type="dxa"/>
            <w:vMerge/>
            <w:shd w:val="clear" w:color="auto" w:fill="FFFFFF" w:themeFill="background1"/>
          </w:tcPr>
          <w:p w14:paraId="5B50CD34" w14:textId="77777777" w:rsidR="000C0257" w:rsidRPr="00091877" w:rsidRDefault="000C0257" w:rsidP="00D2392C">
            <w:pPr>
              <w:suppressAutoHyphens/>
              <w:rPr>
                <w:rFonts w:ascii="Arial" w:eastAsiaTheme="minorHAnsi" w:hAnsi="Arial" w:cs="Arial"/>
                <w:sz w:val="22"/>
                <w:szCs w:val="22"/>
              </w:rPr>
            </w:pPr>
          </w:p>
        </w:tc>
      </w:tr>
      <w:tr w:rsidR="000C0257" w:rsidRPr="00B20879" w14:paraId="10F354B5" w14:textId="77777777" w:rsidTr="00996B29">
        <w:tc>
          <w:tcPr>
            <w:tcW w:w="704" w:type="dxa"/>
            <w:shd w:val="clear" w:color="auto" w:fill="FFFFFF" w:themeFill="background1"/>
          </w:tcPr>
          <w:p w14:paraId="4FCD14F7" w14:textId="77777777" w:rsidR="000C0257" w:rsidRPr="00B20879"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16.</w:t>
            </w:r>
          </w:p>
        </w:tc>
        <w:tc>
          <w:tcPr>
            <w:tcW w:w="5528" w:type="dxa"/>
            <w:shd w:val="clear" w:color="auto" w:fill="FFFFFF" w:themeFill="background1"/>
          </w:tcPr>
          <w:p w14:paraId="09AA2DDD"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(ExcelParser)</w:t>
            </w:r>
          </w:p>
        </w:tc>
        <w:tc>
          <w:tcPr>
            <w:tcW w:w="1843" w:type="dxa"/>
            <w:vMerge/>
            <w:shd w:val="clear" w:color="auto" w:fill="FFFFFF" w:themeFill="background1"/>
          </w:tcPr>
          <w:p w14:paraId="60AE1A80"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123B8894" w14:textId="77777777" w:rsidR="000C0257" w:rsidRPr="00091877" w:rsidRDefault="000C0257" w:rsidP="00D2392C">
            <w:pPr>
              <w:rPr>
                <w:rFonts w:ascii="Arial" w:eastAsiaTheme="minorHAnsi" w:hAnsi="Arial" w:cs="Arial"/>
                <w:sz w:val="22"/>
                <w:szCs w:val="22"/>
              </w:rPr>
            </w:pPr>
          </w:p>
        </w:tc>
      </w:tr>
      <w:tr w:rsidR="000C0257" w:rsidRPr="00B20879" w14:paraId="03A24818" w14:textId="77777777" w:rsidTr="00996B29">
        <w:tc>
          <w:tcPr>
            <w:tcW w:w="704" w:type="dxa"/>
            <w:shd w:val="clear" w:color="auto" w:fill="FFFFFF" w:themeFill="background1"/>
          </w:tcPr>
          <w:p w14:paraId="62056D68" w14:textId="77777777" w:rsidR="000C0257" w:rsidRPr="00B20879"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17.</w:t>
            </w:r>
          </w:p>
        </w:tc>
        <w:tc>
          <w:tcPr>
            <w:tcW w:w="5528" w:type="dxa"/>
            <w:shd w:val="clear" w:color="auto" w:fill="FFFFFF" w:themeFill="background1"/>
          </w:tcPr>
          <w:p w14:paraId="05431DD4"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KTVIS GIS atributinė lentelė be redagavimo (FeatureTable)</w:t>
            </w:r>
          </w:p>
        </w:tc>
        <w:tc>
          <w:tcPr>
            <w:tcW w:w="1843" w:type="dxa"/>
            <w:vMerge/>
            <w:shd w:val="clear" w:color="auto" w:fill="FFFFFF" w:themeFill="background1"/>
          </w:tcPr>
          <w:p w14:paraId="7ADC08D5"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664BC3C5" w14:textId="77777777" w:rsidR="000C0257" w:rsidRPr="00091877" w:rsidRDefault="000C0257" w:rsidP="00D2392C">
            <w:pPr>
              <w:rPr>
                <w:rFonts w:ascii="Arial" w:eastAsiaTheme="minorHAnsi" w:hAnsi="Arial" w:cs="Arial"/>
                <w:sz w:val="22"/>
                <w:szCs w:val="22"/>
              </w:rPr>
            </w:pPr>
          </w:p>
        </w:tc>
      </w:tr>
      <w:tr w:rsidR="000C0257" w:rsidRPr="00B20879" w14:paraId="7B726134" w14:textId="77777777" w:rsidTr="00996B29">
        <w:tc>
          <w:tcPr>
            <w:tcW w:w="704" w:type="dxa"/>
            <w:shd w:val="clear" w:color="auto" w:fill="FFFFFF" w:themeFill="background1"/>
          </w:tcPr>
          <w:p w14:paraId="03B466F0"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18.</w:t>
            </w:r>
          </w:p>
        </w:tc>
        <w:tc>
          <w:tcPr>
            <w:tcW w:w="5528" w:type="dxa"/>
            <w:shd w:val="clear" w:color="auto" w:fill="FFFFFF" w:themeFill="background1"/>
          </w:tcPr>
          <w:p w14:paraId="3ADDAABA"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w:t>
            </w:r>
            <w:r>
              <w:rPr>
                <w:rFonts w:ascii="Arial" w:eastAsiaTheme="minorHAnsi" w:hAnsi="Arial" w:cs="Arial"/>
                <w:i/>
                <w:iCs/>
                <w:sz w:val="22"/>
                <w:szCs w:val="22"/>
              </w:rPr>
              <w:t>Identify</w:t>
            </w:r>
            <w:r w:rsidRPr="006231E2">
              <w:rPr>
                <w:rFonts w:ascii="Arial" w:eastAsiaTheme="minorHAnsi" w:hAnsi="Arial" w:cs="Arial"/>
                <w:i/>
                <w:iCs/>
                <w:sz w:val="22"/>
                <w:szCs w:val="22"/>
              </w:rPr>
              <w:t>)</w:t>
            </w:r>
          </w:p>
        </w:tc>
        <w:tc>
          <w:tcPr>
            <w:tcW w:w="1843" w:type="dxa"/>
            <w:vMerge/>
            <w:shd w:val="clear" w:color="auto" w:fill="FFFFFF" w:themeFill="background1"/>
          </w:tcPr>
          <w:p w14:paraId="64EB7B7B"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38ED1CB0" w14:textId="77777777" w:rsidR="000C0257" w:rsidRPr="00091877" w:rsidRDefault="000C0257" w:rsidP="00D2392C">
            <w:pPr>
              <w:rPr>
                <w:rFonts w:ascii="Arial" w:eastAsiaTheme="minorHAnsi" w:hAnsi="Arial" w:cs="Arial"/>
                <w:sz w:val="22"/>
                <w:szCs w:val="22"/>
              </w:rPr>
            </w:pPr>
          </w:p>
        </w:tc>
      </w:tr>
      <w:tr w:rsidR="000C0257" w:rsidRPr="00B20879" w14:paraId="0E791B0A" w14:textId="77777777" w:rsidTr="00996B29">
        <w:tc>
          <w:tcPr>
            <w:tcW w:w="704" w:type="dxa"/>
            <w:shd w:val="clear" w:color="auto" w:fill="FFFFFF" w:themeFill="background1"/>
          </w:tcPr>
          <w:p w14:paraId="6E07FCDA"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19.</w:t>
            </w:r>
          </w:p>
        </w:tc>
        <w:tc>
          <w:tcPr>
            <w:tcW w:w="5528" w:type="dxa"/>
            <w:shd w:val="clear" w:color="auto" w:fill="FFFFFF" w:themeFill="background1"/>
          </w:tcPr>
          <w:p w14:paraId="437C25DD"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w:t>
            </w:r>
            <w:r>
              <w:rPr>
                <w:rFonts w:ascii="Arial" w:eastAsiaTheme="minorHAnsi" w:hAnsi="Arial" w:cs="Arial"/>
                <w:i/>
                <w:iCs/>
                <w:sz w:val="22"/>
                <w:szCs w:val="22"/>
              </w:rPr>
              <w:t>KTVISLoader</w:t>
            </w:r>
            <w:r w:rsidRPr="006231E2">
              <w:rPr>
                <w:rFonts w:ascii="Arial" w:eastAsiaTheme="minorHAnsi" w:hAnsi="Arial" w:cs="Arial"/>
                <w:i/>
                <w:iCs/>
                <w:sz w:val="22"/>
                <w:szCs w:val="22"/>
              </w:rPr>
              <w:t>)</w:t>
            </w:r>
          </w:p>
        </w:tc>
        <w:tc>
          <w:tcPr>
            <w:tcW w:w="1843" w:type="dxa"/>
            <w:vMerge/>
            <w:shd w:val="clear" w:color="auto" w:fill="FFFFFF" w:themeFill="background1"/>
          </w:tcPr>
          <w:p w14:paraId="0CC57411"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0E026F6B" w14:textId="77777777" w:rsidR="000C0257" w:rsidRPr="00091877" w:rsidRDefault="000C0257" w:rsidP="00D2392C">
            <w:pPr>
              <w:rPr>
                <w:rFonts w:ascii="Arial" w:eastAsiaTheme="minorHAnsi" w:hAnsi="Arial" w:cs="Arial"/>
                <w:sz w:val="22"/>
                <w:szCs w:val="22"/>
              </w:rPr>
            </w:pPr>
          </w:p>
        </w:tc>
      </w:tr>
      <w:tr w:rsidR="000C0257" w:rsidRPr="00B20879" w14:paraId="50834BCE" w14:textId="77777777" w:rsidTr="00996B29">
        <w:tc>
          <w:tcPr>
            <w:tcW w:w="704" w:type="dxa"/>
            <w:shd w:val="clear" w:color="auto" w:fill="FFFFFF" w:themeFill="background1"/>
          </w:tcPr>
          <w:p w14:paraId="570F06D4" w14:textId="77777777" w:rsidR="000C0257" w:rsidRPr="00B20879"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lastRenderedPageBreak/>
              <w:t>20.</w:t>
            </w:r>
          </w:p>
        </w:tc>
        <w:tc>
          <w:tcPr>
            <w:tcW w:w="5528" w:type="dxa"/>
            <w:shd w:val="clear" w:color="auto" w:fill="FFFFFF" w:themeFill="background1"/>
          </w:tcPr>
          <w:p w14:paraId="7685D5B1"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Valdiklių migravimas į atnaujintą ArcGIS Enteprise – </w:t>
            </w:r>
            <w:r w:rsidRPr="006231E2">
              <w:rPr>
                <w:rFonts w:ascii="Arial" w:eastAsiaTheme="minorHAnsi" w:hAnsi="Arial" w:cs="Arial"/>
                <w:i/>
                <w:iCs/>
                <w:sz w:val="22"/>
                <w:szCs w:val="22"/>
              </w:rPr>
              <w:t>Recalculate (Kelio elementų vietos kelyje atributų perskaičiavimas)</w:t>
            </w:r>
          </w:p>
        </w:tc>
        <w:tc>
          <w:tcPr>
            <w:tcW w:w="1843" w:type="dxa"/>
            <w:vMerge/>
            <w:shd w:val="clear" w:color="auto" w:fill="FFFFFF" w:themeFill="background1"/>
          </w:tcPr>
          <w:p w14:paraId="0763EFF9"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1FF9E2EC" w14:textId="77777777" w:rsidR="000C0257" w:rsidRPr="00091877" w:rsidRDefault="000C0257" w:rsidP="00D2392C">
            <w:pPr>
              <w:rPr>
                <w:rFonts w:ascii="Arial" w:eastAsiaTheme="minorHAnsi" w:hAnsi="Arial" w:cs="Arial"/>
                <w:sz w:val="22"/>
                <w:szCs w:val="22"/>
              </w:rPr>
            </w:pPr>
          </w:p>
        </w:tc>
      </w:tr>
      <w:tr w:rsidR="000C0257" w:rsidRPr="00B20879" w14:paraId="54FE4E4C" w14:textId="77777777" w:rsidTr="00996B29">
        <w:tc>
          <w:tcPr>
            <w:tcW w:w="704" w:type="dxa"/>
            <w:shd w:val="clear" w:color="auto" w:fill="FFFFFF" w:themeFill="background1"/>
          </w:tcPr>
          <w:p w14:paraId="57FFF008"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21.</w:t>
            </w:r>
          </w:p>
        </w:tc>
        <w:tc>
          <w:tcPr>
            <w:tcW w:w="5528" w:type="dxa"/>
            <w:shd w:val="clear" w:color="auto" w:fill="FFFFFF" w:themeFill="background1"/>
          </w:tcPr>
          <w:p w14:paraId="10A846B7" w14:textId="77777777" w:rsidR="000C0257" w:rsidRPr="00091877" w:rsidRDefault="000C0257" w:rsidP="00D2392C">
            <w:pPr>
              <w:rPr>
                <w:rFonts w:ascii="Arial" w:eastAsiaTheme="minorHAnsi" w:hAnsi="Arial" w:cs="Arial"/>
                <w:sz w:val="22"/>
                <w:szCs w:val="22"/>
              </w:rPr>
            </w:pPr>
            <w:r w:rsidRPr="00C6201C">
              <w:rPr>
                <w:rFonts w:ascii="Arial" w:eastAsiaTheme="minorHAnsi" w:hAnsi="Arial" w:cs="Arial"/>
                <w:sz w:val="22"/>
                <w:szCs w:val="22"/>
              </w:rPr>
              <w:t>Migruotų ArcGIS Rest servisų testavimas</w:t>
            </w:r>
          </w:p>
        </w:tc>
        <w:tc>
          <w:tcPr>
            <w:tcW w:w="1843" w:type="dxa"/>
            <w:vMerge/>
            <w:shd w:val="clear" w:color="auto" w:fill="FFFFFF" w:themeFill="background1"/>
          </w:tcPr>
          <w:p w14:paraId="22AD8BDC"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76DB454B" w14:textId="77777777" w:rsidR="000C0257" w:rsidRPr="00091877" w:rsidRDefault="000C0257" w:rsidP="00D2392C">
            <w:pPr>
              <w:rPr>
                <w:rFonts w:ascii="Arial" w:eastAsiaTheme="minorHAnsi" w:hAnsi="Arial" w:cs="Arial"/>
                <w:sz w:val="22"/>
                <w:szCs w:val="22"/>
              </w:rPr>
            </w:pPr>
          </w:p>
        </w:tc>
      </w:tr>
      <w:tr w:rsidR="000C0257" w:rsidRPr="00B20879" w14:paraId="1B6D410D" w14:textId="77777777" w:rsidTr="00996B29">
        <w:trPr>
          <w:trHeight w:val="449"/>
        </w:trPr>
        <w:tc>
          <w:tcPr>
            <w:tcW w:w="6232" w:type="dxa"/>
            <w:gridSpan w:val="2"/>
            <w:shd w:val="clear" w:color="auto" w:fill="FFFFFF" w:themeFill="background1"/>
            <w:vAlign w:val="center"/>
          </w:tcPr>
          <w:p w14:paraId="3B0EA3C9" w14:textId="77777777" w:rsidR="000C0257" w:rsidRPr="00B20879"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II etapo darbai</w:t>
            </w:r>
          </w:p>
        </w:tc>
        <w:tc>
          <w:tcPr>
            <w:tcW w:w="1843" w:type="dxa"/>
            <w:shd w:val="clear" w:color="auto" w:fill="FFFFFF" w:themeFill="background1"/>
          </w:tcPr>
          <w:p w14:paraId="3BAE1842" w14:textId="5A851A5E" w:rsidR="000C0257"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Atlikimo terminas</w:t>
            </w:r>
            <w:r w:rsidR="00ED31B0">
              <w:rPr>
                <w:rFonts w:ascii="Arial" w:hAnsi="Arial" w:cs="Arial"/>
                <w:b/>
                <w:color w:val="000000" w:themeColor="text1"/>
                <w:sz w:val="22"/>
                <w:szCs w:val="22"/>
              </w:rPr>
              <w:t>*</w:t>
            </w:r>
          </w:p>
        </w:tc>
        <w:tc>
          <w:tcPr>
            <w:tcW w:w="1559" w:type="dxa"/>
            <w:shd w:val="clear" w:color="auto" w:fill="FFFFFF" w:themeFill="background1"/>
          </w:tcPr>
          <w:p w14:paraId="20E56555" w14:textId="49254A9B" w:rsidR="000C0257" w:rsidRDefault="004C2439"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 xml:space="preserve">Pasiūlymo kainos </w:t>
            </w:r>
            <w:r w:rsidR="000C0257">
              <w:rPr>
                <w:rFonts w:ascii="Arial" w:hAnsi="Arial" w:cs="Arial"/>
                <w:b/>
                <w:color w:val="000000" w:themeColor="text1"/>
                <w:sz w:val="22"/>
                <w:szCs w:val="22"/>
              </w:rPr>
              <w:t>dalis</w:t>
            </w:r>
          </w:p>
        </w:tc>
      </w:tr>
      <w:tr w:rsidR="000C0257" w:rsidRPr="00B20879" w14:paraId="4DB537AD" w14:textId="77777777" w:rsidTr="00996B29">
        <w:tc>
          <w:tcPr>
            <w:tcW w:w="704" w:type="dxa"/>
            <w:shd w:val="clear" w:color="auto" w:fill="FFFFFF" w:themeFill="background1"/>
          </w:tcPr>
          <w:p w14:paraId="49655B06" w14:textId="77777777" w:rsidR="000C0257" w:rsidRPr="00B20879"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w:t>
            </w:r>
          </w:p>
        </w:tc>
        <w:tc>
          <w:tcPr>
            <w:tcW w:w="5528" w:type="dxa"/>
            <w:shd w:val="clear" w:color="auto" w:fill="FFFFFF" w:themeFill="background1"/>
          </w:tcPr>
          <w:p w14:paraId="5061E413"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Aplikacijų migravimas – </w:t>
            </w:r>
            <w:r w:rsidRPr="00AA724D">
              <w:rPr>
                <w:rFonts w:ascii="Arial" w:eastAsiaTheme="minorHAnsi" w:hAnsi="Arial" w:cs="Arial"/>
                <w:i/>
                <w:iCs/>
                <w:sz w:val="22"/>
                <w:szCs w:val="22"/>
              </w:rPr>
              <w:t>KTVIS REDAKTORIUS: https://gis.ktvis.lt/ktvis_redaktorius/</w:t>
            </w:r>
          </w:p>
        </w:tc>
        <w:tc>
          <w:tcPr>
            <w:tcW w:w="1843" w:type="dxa"/>
            <w:vMerge w:val="restart"/>
            <w:shd w:val="clear" w:color="auto" w:fill="FFFFFF" w:themeFill="background1"/>
            <w:textDirection w:val="btLr"/>
            <w:vAlign w:val="center"/>
          </w:tcPr>
          <w:p w14:paraId="56778026" w14:textId="77777777" w:rsidR="000C0257" w:rsidRPr="006A20B2" w:rsidRDefault="000C0257" w:rsidP="00D2392C">
            <w:pPr>
              <w:ind w:left="113" w:right="113"/>
              <w:jc w:val="center"/>
              <w:rPr>
                <w:rFonts w:ascii="Arial" w:eastAsiaTheme="minorHAnsi" w:hAnsi="Arial" w:cs="Arial"/>
                <w:b/>
                <w:bCs/>
                <w:sz w:val="22"/>
                <w:szCs w:val="22"/>
              </w:rPr>
            </w:pPr>
            <w:r>
              <w:rPr>
                <w:rFonts w:ascii="Arial" w:eastAsiaTheme="minorHAnsi" w:hAnsi="Arial" w:cs="Arial"/>
                <w:b/>
                <w:bCs/>
                <w:sz w:val="22"/>
                <w:szCs w:val="22"/>
              </w:rPr>
              <w:t>5 – 6 mėnesiai</w:t>
            </w:r>
          </w:p>
        </w:tc>
        <w:tc>
          <w:tcPr>
            <w:tcW w:w="1559" w:type="dxa"/>
            <w:vMerge w:val="restart"/>
            <w:shd w:val="clear" w:color="auto" w:fill="FFFFFF" w:themeFill="background1"/>
            <w:vAlign w:val="center"/>
          </w:tcPr>
          <w:p w14:paraId="417C0414" w14:textId="77777777" w:rsidR="000C0257" w:rsidRPr="00701B1B" w:rsidRDefault="000C0257" w:rsidP="00D2392C">
            <w:pPr>
              <w:jc w:val="center"/>
              <w:rPr>
                <w:rFonts w:ascii="Arial" w:eastAsiaTheme="minorHAnsi" w:hAnsi="Arial" w:cs="Arial"/>
                <w:b/>
                <w:bCs/>
                <w:sz w:val="22"/>
                <w:szCs w:val="22"/>
              </w:rPr>
            </w:pPr>
            <w:r>
              <w:rPr>
                <w:rFonts w:ascii="Arial" w:eastAsiaTheme="minorHAnsi" w:hAnsi="Arial" w:cs="Arial"/>
                <w:b/>
                <w:bCs/>
                <w:sz w:val="22"/>
                <w:szCs w:val="22"/>
              </w:rPr>
              <w:t>20%</w:t>
            </w:r>
          </w:p>
        </w:tc>
      </w:tr>
      <w:tr w:rsidR="000C0257" w:rsidRPr="00B20879" w14:paraId="53EF6BC2" w14:textId="77777777" w:rsidTr="00996B29">
        <w:tc>
          <w:tcPr>
            <w:tcW w:w="704" w:type="dxa"/>
            <w:shd w:val="clear" w:color="auto" w:fill="FFFFFF" w:themeFill="background1"/>
          </w:tcPr>
          <w:p w14:paraId="3C25BB78" w14:textId="77777777" w:rsidR="000C0257" w:rsidRPr="00B20879"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2.</w:t>
            </w:r>
          </w:p>
        </w:tc>
        <w:tc>
          <w:tcPr>
            <w:tcW w:w="5528" w:type="dxa"/>
            <w:shd w:val="clear" w:color="auto" w:fill="FFFFFF" w:themeFill="background1"/>
          </w:tcPr>
          <w:p w14:paraId="0E95B959"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Aplikacijų migravimas – </w:t>
            </w:r>
            <w:r w:rsidRPr="00AA724D">
              <w:rPr>
                <w:rFonts w:ascii="Arial" w:eastAsiaTheme="minorHAnsi" w:hAnsi="Arial" w:cs="Arial"/>
                <w:i/>
                <w:iCs/>
                <w:sz w:val="22"/>
                <w:szCs w:val="22"/>
              </w:rPr>
              <w:t>KTVIS GIS:  https://gis.ktvis.lt/ktvis/</w:t>
            </w:r>
          </w:p>
        </w:tc>
        <w:tc>
          <w:tcPr>
            <w:tcW w:w="1843" w:type="dxa"/>
            <w:vMerge/>
            <w:shd w:val="clear" w:color="auto" w:fill="FFFFFF" w:themeFill="background1"/>
          </w:tcPr>
          <w:p w14:paraId="20F43B23"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548D8335" w14:textId="77777777" w:rsidR="000C0257" w:rsidRPr="00091877" w:rsidRDefault="000C0257" w:rsidP="00D2392C">
            <w:pPr>
              <w:rPr>
                <w:rFonts w:ascii="Arial" w:eastAsiaTheme="minorHAnsi" w:hAnsi="Arial" w:cs="Arial"/>
                <w:sz w:val="22"/>
                <w:szCs w:val="22"/>
              </w:rPr>
            </w:pPr>
          </w:p>
        </w:tc>
      </w:tr>
      <w:tr w:rsidR="000C0257" w:rsidRPr="00B20879" w14:paraId="1DDB1C28" w14:textId="77777777" w:rsidTr="00996B29">
        <w:tc>
          <w:tcPr>
            <w:tcW w:w="704" w:type="dxa"/>
            <w:shd w:val="clear" w:color="auto" w:fill="FFFFFF" w:themeFill="background1"/>
          </w:tcPr>
          <w:p w14:paraId="2305D3B6" w14:textId="77777777" w:rsidR="000C0257" w:rsidRPr="00483B4D" w:rsidRDefault="000C0257" w:rsidP="00D2392C">
            <w:pPr>
              <w:suppressAutoHyphens/>
              <w:jc w:val="center"/>
              <w:rPr>
                <w:rFonts w:ascii="Arial" w:eastAsiaTheme="minorHAnsi" w:hAnsi="Arial" w:cs="Arial"/>
                <w:sz w:val="22"/>
                <w:szCs w:val="22"/>
              </w:rPr>
            </w:pPr>
            <w:r w:rsidRPr="00483B4D">
              <w:rPr>
                <w:rFonts w:ascii="Arial" w:eastAsiaTheme="minorHAnsi" w:hAnsi="Arial" w:cs="Arial"/>
                <w:sz w:val="22"/>
                <w:szCs w:val="22"/>
              </w:rPr>
              <w:t>3.</w:t>
            </w:r>
          </w:p>
        </w:tc>
        <w:tc>
          <w:tcPr>
            <w:tcW w:w="5528" w:type="dxa"/>
            <w:shd w:val="clear" w:color="auto" w:fill="FFFFFF" w:themeFill="background1"/>
          </w:tcPr>
          <w:p w14:paraId="3197A59D" w14:textId="77777777" w:rsidR="000C0257" w:rsidRPr="00483B4D" w:rsidRDefault="000C0257" w:rsidP="00D2392C">
            <w:pPr>
              <w:rPr>
                <w:rFonts w:ascii="Arial" w:eastAsiaTheme="minorHAnsi" w:hAnsi="Arial" w:cs="Arial"/>
                <w:sz w:val="22"/>
                <w:szCs w:val="22"/>
              </w:rPr>
            </w:pPr>
            <w:r w:rsidRPr="00483B4D">
              <w:rPr>
                <w:rFonts w:ascii="Arial" w:eastAsiaTheme="minorHAnsi" w:hAnsi="Arial" w:cs="Arial"/>
                <w:sz w:val="22"/>
                <w:szCs w:val="22"/>
              </w:rPr>
              <w:t xml:space="preserve">Aplikacijų migravimas – </w:t>
            </w:r>
            <w:r w:rsidRPr="00483B4D">
              <w:rPr>
                <w:rFonts w:ascii="Arial" w:eastAsiaTheme="minorHAnsi" w:hAnsi="Arial" w:cs="Arial"/>
                <w:i/>
                <w:iCs/>
                <w:sz w:val="22"/>
                <w:szCs w:val="22"/>
              </w:rPr>
              <w:t>VIEŠA KTVIS GIS:  https://gis.ktvis.lt/webappbuilder/apps/35/</w:t>
            </w:r>
          </w:p>
        </w:tc>
        <w:tc>
          <w:tcPr>
            <w:tcW w:w="1843" w:type="dxa"/>
            <w:vMerge/>
            <w:shd w:val="clear" w:color="auto" w:fill="FFFFFF" w:themeFill="background1"/>
          </w:tcPr>
          <w:p w14:paraId="21B9503A" w14:textId="77777777" w:rsidR="000C0257" w:rsidRPr="00483B4D" w:rsidRDefault="000C0257" w:rsidP="00D2392C">
            <w:pPr>
              <w:rPr>
                <w:rFonts w:ascii="Arial" w:eastAsiaTheme="minorHAnsi" w:hAnsi="Arial" w:cs="Arial"/>
                <w:sz w:val="22"/>
                <w:szCs w:val="22"/>
              </w:rPr>
            </w:pPr>
          </w:p>
        </w:tc>
        <w:tc>
          <w:tcPr>
            <w:tcW w:w="1559" w:type="dxa"/>
            <w:vMerge/>
            <w:shd w:val="clear" w:color="auto" w:fill="FFFFFF" w:themeFill="background1"/>
          </w:tcPr>
          <w:p w14:paraId="5D4792E4" w14:textId="77777777" w:rsidR="000C0257" w:rsidRPr="00483B4D" w:rsidRDefault="000C0257" w:rsidP="00D2392C">
            <w:pPr>
              <w:rPr>
                <w:rFonts w:ascii="Arial" w:eastAsiaTheme="minorHAnsi" w:hAnsi="Arial" w:cs="Arial"/>
                <w:sz w:val="22"/>
                <w:szCs w:val="22"/>
              </w:rPr>
            </w:pPr>
          </w:p>
        </w:tc>
      </w:tr>
      <w:tr w:rsidR="000C0257" w:rsidRPr="00B20879" w14:paraId="1955925E" w14:textId="77777777" w:rsidTr="00996B29">
        <w:tc>
          <w:tcPr>
            <w:tcW w:w="704" w:type="dxa"/>
            <w:shd w:val="clear" w:color="auto" w:fill="FFFFFF" w:themeFill="background1"/>
          </w:tcPr>
          <w:p w14:paraId="79D3F083" w14:textId="77777777" w:rsidR="000C0257" w:rsidRPr="00483B4D"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4.</w:t>
            </w:r>
          </w:p>
        </w:tc>
        <w:tc>
          <w:tcPr>
            <w:tcW w:w="5528" w:type="dxa"/>
            <w:shd w:val="clear" w:color="auto" w:fill="FFFFFF" w:themeFill="background1"/>
            <w:vAlign w:val="center"/>
          </w:tcPr>
          <w:p w14:paraId="52BEC474" w14:textId="77777777" w:rsidR="000C0257" w:rsidRPr="001D684F" w:rsidRDefault="000C0257" w:rsidP="00D2392C">
            <w:pPr>
              <w:rPr>
                <w:rFonts w:ascii="Arial" w:eastAsiaTheme="minorHAnsi" w:hAnsi="Arial" w:cs="Arial"/>
                <w:sz w:val="22"/>
                <w:szCs w:val="22"/>
              </w:rPr>
            </w:pPr>
            <w:r w:rsidRPr="001D684F">
              <w:rPr>
                <w:rFonts w:ascii="Arial" w:eastAsiaTheme="minorHAnsi" w:hAnsi="Arial" w:cs="Arial"/>
                <w:sz w:val="22"/>
                <w:szCs w:val="22"/>
              </w:rPr>
              <w:t xml:space="preserve">Duomenų validavimo aplikacijos perkūrimas, užtikrinant funkciją "patikrinti pateikiamus duomenų sluoksnius" - </w:t>
            </w:r>
            <w:r>
              <w:rPr>
                <w:rFonts w:ascii="Arial" w:eastAsiaTheme="minorHAnsi" w:hAnsi="Arial" w:cs="Arial"/>
                <w:sz w:val="22"/>
                <w:szCs w:val="22"/>
              </w:rPr>
              <w:t>VALIDACIJA</w:t>
            </w:r>
            <w:r w:rsidRPr="001D684F">
              <w:rPr>
                <w:rFonts w:ascii="Arial" w:eastAsiaTheme="minorHAnsi" w:hAnsi="Arial" w:cs="Arial"/>
                <w:sz w:val="22"/>
                <w:szCs w:val="22"/>
              </w:rPr>
              <w:t xml:space="preserve">:  </w:t>
            </w:r>
            <w:r w:rsidRPr="00AC2E04">
              <w:rPr>
                <w:rFonts w:ascii="Arial" w:eastAsiaTheme="minorHAnsi" w:hAnsi="Arial" w:cs="Arial"/>
                <w:i/>
                <w:iCs/>
                <w:sz w:val="22"/>
                <w:szCs w:val="22"/>
              </w:rPr>
              <w:t>https://gis.ktvis.lt/validacija</w:t>
            </w:r>
          </w:p>
        </w:tc>
        <w:tc>
          <w:tcPr>
            <w:tcW w:w="1843" w:type="dxa"/>
            <w:vMerge/>
            <w:shd w:val="clear" w:color="auto" w:fill="FFFFFF" w:themeFill="background1"/>
          </w:tcPr>
          <w:p w14:paraId="7B838182" w14:textId="77777777" w:rsidR="000C0257" w:rsidRPr="00483B4D" w:rsidRDefault="000C0257" w:rsidP="00D2392C">
            <w:pPr>
              <w:rPr>
                <w:rFonts w:ascii="Arial" w:eastAsiaTheme="minorHAnsi" w:hAnsi="Arial" w:cs="Arial"/>
                <w:sz w:val="22"/>
                <w:szCs w:val="22"/>
              </w:rPr>
            </w:pPr>
          </w:p>
        </w:tc>
        <w:tc>
          <w:tcPr>
            <w:tcW w:w="1559" w:type="dxa"/>
            <w:vMerge/>
            <w:shd w:val="clear" w:color="auto" w:fill="FFFFFF" w:themeFill="background1"/>
          </w:tcPr>
          <w:p w14:paraId="7F0C6397" w14:textId="77777777" w:rsidR="000C0257" w:rsidRPr="00483B4D" w:rsidRDefault="000C0257" w:rsidP="00D2392C">
            <w:pPr>
              <w:rPr>
                <w:rFonts w:ascii="Arial" w:eastAsiaTheme="minorHAnsi" w:hAnsi="Arial" w:cs="Arial"/>
                <w:sz w:val="22"/>
                <w:szCs w:val="22"/>
              </w:rPr>
            </w:pPr>
          </w:p>
        </w:tc>
      </w:tr>
      <w:tr w:rsidR="000C0257" w:rsidRPr="00B20879" w14:paraId="622E31AB" w14:textId="77777777" w:rsidTr="00996B29">
        <w:tc>
          <w:tcPr>
            <w:tcW w:w="704" w:type="dxa"/>
            <w:shd w:val="clear" w:color="auto" w:fill="FFFFFF" w:themeFill="background1"/>
          </w:tcPr>
          <w:p w14:paraId="02DCD307" w14:textId="77777777" w:rsidR="000C0257" w:rsidRPr="00483B4D"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5.</w:t>
            </w:r>
          </w:p>
        </w:tc>
        <w:tc>
          <w:tcPr>
            <w:tcW w:w="5528" w:type="dxa"/>
            <w:shd w:val="clear" w:color="auto" w:fill="FFFFFF" w:themeFill="background1"/>
          </w:tcPr>
          <w:p w14:paraId="6C9873D4" w14:textId="77777777" w:rsidR="000C0257" w:rsidRPr="00483B4D" w:rsidRDefault="000C0257" w:rsidP="00D2392C">
            <w:pPr>
              <w:rPr>
                <w:rFonts w:ascii="Arial" w:eastAsiaTheme="minorHAnsi" w:hAnsi="Arial" w:cs="Arial"/>
                <w:sz w:val="22"/>
                <w:szCs w:val="22"/>
              </w:rPr>
            </w:pPr>
            <w:r>
              <w:rPr>
                <w:rFonts w:ascii="Arial" w:eastAsiaTheme="minorHAnsi" w:hAnsi="Arial" w:cs="Arial"/>
                <w:sz w:val="22"/>
                <w:szCs w:val="22"/>
              </w:rPr>
              <w:t>Migruotų aplikacijų</w:t>
            </w:r>
            <w:r w:rsidRPr="00695272">
              <w:rPr>
                <w:rFonts w:ascii="Arial" w:eastAsiaTheme="minorHAnsi" w:hAnsi="Arial" w:cs="Arial"/>
                <w:sz w:val="22"/>
                <w:szCs w:val="22"/>
              </w:rPr>
              <w:t xml:space="preserve"> funkcionalumo testavimas</w:t>
            </w:r>
          </w:p>
        </w:tc>
        <w:tc>
          <w:tcPr>
            <w:tcW w:w="1843" w:type="dxa"/>
            <w:vMerge/>
            <w:shd w:val="clear" w:color="auto" w:fill="FFFFFF" w:themeFill="background1"/>
          </w:tcPr>
          <w:p w14:paraId="2FA08661" w14:textId="77777777" w:rsidR="000C0257" w:rsidRPr="00483B4D" w:rsidRDefault="000C0257" w:rsidP="00D2392C">
            <w:pPr>
              <w:rPr>
                <w:rFonts w:ascii="Arial" w:eastAsiaTheme="minorHAnsi" w:hAnsi="Arial" w:cs="Arial"/>
                <w:sz w:val="22"/>
                <w:szCs w:val="22"/>
              </w:rPr>
            </w:pPr>
          </w:p>
        </w:tc>
        <w:tc>
          <w:tcPr>
            <w:tcW w:w="1559" w:type="dxa"/>
            <w:vMerge/>
            <w:shd w:val="clear" w:color="auto" w:fill="FFFFFF" w:themeFill="background1"/>
          </w:tcPr>
          <w:p w14:paraId="3C4FF31B" w14:textId="77777777" w:rsidR="000C0257" w:rsidRPr="00483B4D" w:rsidRDefault="000C0257" w:rsidP="00D2392C">
            <w:pPr>
              <w:rPr>
                <w:rFonts w:ascii="Arial" w:eastAsiaTheme="minorHAnsi" w:hAnsi="Arial" w:cs="Arial"/>
                <w:sz w:val="22"/>
                <w:szCs w:val="22"/>
              </w:rPr>
            </w:pPr>
          </w:p>
        </w:tc>
      </w:tr>
      <w:tr w:rsidR="000C0257" w:rsidRPr="00B20879" w14:paraId="0FD5EA06" w14:textId="77777777" w:rsidTr="00996B29">
        <w:trPr>
          <w:trHeight w:val="449"/>
        </w:trPr>
        <w:tc>
          <w:tcPr>
            <w:tcW w:w="6232" w:type="dxa"/>
            <w:gridSpan w:val="2"/>
            <w:shd w:val="clear" w:color="auto" w:fill="FFFFFF" w:themeFill="background1"/>
            <w:vAlign w:val="center"/>
          </w:tcPr>
          <w:p w14:paraId="21344550" w14:textId="77777777" w:rsidR="000C0257" w:rsidRPr="00B20879"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III etapo darbai</w:t>
            </w:r>
          </w:p>
        </w:tc>
        <w:tc>
          <w:tcPr>
            <w:tcW w:w="1843" w:type="dxa"/>
            <w:shd w:val="clear" w:color="auto" w:fill="FFFFFF" w:themeFill="background1"/>
          </w:tcPr>
          <w:p w14:paraId="6D53DFE2" w14:textId="60168BAF" w:rsidR="000C0257"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Atlikimo terminas</w:t>
            </w:r>
            <w:r w:rsidR="00ED31B0">
              <w:rPr>
                <w:rFonts w:ascii="Arial" w:hAnsi="Arial" w:cs="Arial"/>
                <w:b/>
                <w:color w:val="000000" w:themeColor="text1"/>
                <w:sz w:val="22"/>
                <w:szCs w:val="22"/>
              </w:rPr>
              <w:t>*</w:t>
            </w:r>
          </w:p>
        </w:tc>
        <w:tc>
          <w:tcPr>
            <w:tcW w:w="1559" w:type="dxa"/>
            <w:shd w:val="clear" w:color="auto" w:fill="FFFFFF" w:themeFill="background1"/>
          </w:tcPr>
          <w:p w14:paraId="45C0C86D" w14:textId="64479551" w:rsidR="000C0257" w:rsidRDefault="004C2439"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 xml:space="preserve">Pasiūlymo kainos </w:t>
            </w:r>
            <w:r w:rsidR="000C0257">
              <w:rPr>
                <w:rFonts w:ascii="Arial" w:hAnsi="Arial" w:cs="Arial"/>
                <w:b/>
                <w:color w:val="000000" w:themeColor="text1"/>
                <w:sz w:val="22"/>
                <w:szCs w:val="22"/>
              </w:rPr>
              <w:t>dalis</w:t>
            </w:r>
          </w:p>
        </w:tc>
      </w:tr>
      <w:tr w:rsidR="000C0257" w:rsidRPr="00B20879" w14:paraId="11BB787E" w14:textId="77777777" w:rsidTr="00996B29">
        <w:tc>
          <w:tcPr>
            <w:tcW w:w="704" w:type="dxa"/>
            <w:shd w:val="clear" w:color="auto" w:fill="FFFFFF" w:themeFill="background1"/>
          </w:tcPr>
          <w:p w14:paraId="1C7F954A" w14:textId="77777777" w:rsidR="000C0257" w:rsidRPr="00B20879"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w:t>
            </w:r>
          </w:p>
        </w:tc>
        <w:tc>
          <w:tcPr>
            <w:tcW w:w="5528" w:type="dxa"/>
            <w:shd w:val="clear" w:color="auto" w:fill="FFFFFF" w:themeFill="background1"/>
          </w:tcPr>
          <w:p w14:paraId="658EF8B2"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SOE migravimas ir ArcGIS Enterprise SDK – </w:t>
            </w:r>
            <w:r w:rsidRPr="00AA724D">
              <w:rPr>
                <w:rFonts w:ascii="Arial" w:eastAsiaTheme="minorHAnsi" w:hAnsi="Arial" w:cs="Arial"/>
                <w:i/>
                <w:iCs/>
                <w:sz w:val="22"/>
                <w:szCs w:val="22"/>
              </w:rPr>
              <w:t>ESO_apskaita_ent.soe</w:t>
            </w:r>
          </w:p>
        </w:tc>
        <w:tc>
          <w:tcPr>
            <w:tcW w:w="1843" w:type="dxa"/>
            <w:vMerge w:val="restart"/>
            <w:shd w:val="clear" w:color="auto" w:fill="FFFFFF" w:themeFill="background1"/>
            <w:textDirection w:val="btLr"/>
            <w:vAlign w:val="center"/>
          </w:tcPr>
          <w:p w14:paraId="38E7A313" w14:textId="77777777" w:rsidR="000C0257" w:rsidRPr="00BA4B0E" w:rsidRDefault="000C0257" w:rsidP="00D2392C">
            <w:pPr>
              <w:ind w:left="113" w:right="113"/>
              <w:jc w:val="center"/>
              <w:rPr>
                <w:rFonts w:ascii="Arial" w:eastAsiaTheme="minorHAnsi" w:hAnsi="Arial" w:cs="Arial"/>
                <w:b/>
                <w:bCs/>
                <w:sz w:val="22"/>
                <w:szCs w:val="22"/>
              </w:rPr>
            </w:pPr>
            <w:r>
              <w:rPr>
                <w:rFonts w:ascii="Arial" w:eastAsiaTheme="minorHAnsi" w:hAnsi="Arial" w:cs="Arial"/>
                <w:b/>
                <w:bCs/>
                <w:sz w:val="22"/>
                <w:szCs w:val="22"/>
              </w:rPr>
              <w:t>3 – 4 mėnesiai</w:t>
            </w:r>
          </w:p>
        </w:tc>
        <w:tc>
          <w:tcPr>
            <w:tcW w:w="1559" w:type="dxa"/>
            <w:vMerge w:val="restart"/>
            <w:shd w:val="clear" w:color="auto" w:fill="FFFFFF" w:themeFill="background1"/>
            <w:vAlign w:val="center"/>
          </w:tcPr>
          <w:p w14:paraId="2967E4A6" w14:textId="77777777" w:rsidR="000C0257" w:rsidRPr="00607073" w:rsidRDefault="000C0257" w:rsidP="00D2392C">
            <w:pPr>
              <w:jc w:val="center"/>
              <w:rPr>
                <w:rFonts w:ascii="Arial" w:eastAsiaTheme="minorHAnsi" w:hAnsi="Arial" w:cs="Arial"/>
                <w:b/>
                <w:bCs/>
                <w:sz w:val="22"/>
                <w:szCs w:val="22"/>
              </w:rPr>
            </w:pPr>
            <w:r w:rsidRPr="00607073">
              <w:rPr>
                <w:rFonts w:ascii="Arial" w:eastAsiaTheme="minorHAnsi" w:hAnsi="Arial" w:cs="Arial"/>
                <w:b/>
                <w:bCs/>
                <w:sz w:val="22"/>
                <w:szCs w:val="22"/>
              </w:rPr>
              <w:t>16%</w:t>
            </w:r>
          </w:p>
        </w:tc>
      </w:tr>
      <w:tr w:rsidR="000C0257" w:rsidRPr="00B20879" w14:paraId="4B16484D" w14:textId="77777777" w:rsidTr="00996B29">
        <w:tc>
          <w:tcPr>
            <w:tcW w:w="704" w:type="dxa"/>
            <w:shd w:val="clear" w:color="auto" w:fill="FFFFFF" w:themeFill="background1"/>
          </w:tcPr>
          <w:p w14:paraId="600A387D" w14:textId="77777777" w:rsidR="000C0257" w:rsidRPr="00B20879"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2.</w:t>
            </w:r>
          </w:p>
        </w:tc>
        <w:tc>
          <w:tcPr>
            <w:tcW w:w="5528" w:type="dxa"/>
            <w:shd w:val="clear" w:color="auto" w:fill="FFFFFF" w:themeFill="background1"/>
          </w:tcPr>
          <w:p w14:paraId="0325EE87"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SOE migravimas ir ArcGIS Enterprise SDK – </w:t>
            </w:r>
            <w:r w:rsidRPr="00AA724D">
              <w:rPr>
                <w:rFonts w:ascii="Arial" w:eastAsiaTheme="minorHAnsi" w:hAnsi="Arial" w:cs="Arial"/>
                <w:i/>
                <w:iCs/>
                <w:sz w:val="22"/>
                <w:szCs w:val="22"/>
              </w:rPr>
              <w:t>Recalculate_ent.soe</w:t>
            </w:r>
          </w:p>
        </w:tc>
        <w:tc>
          <w:tcPr>
            <w:tcW w:w="1843" w:type="dxa"/>
            <w:vMerge/>
            <w:shd w:val="clear" w:color="auto" w:fill="FFFFFF" w:themeFill="background1"/>
          </w:tcPr>
          <w:p w14:paraId="613C5FB9"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64311C44" w14:textId="77777777" w:rsidR="000C0257" w:rsidRPr="00091877" w:rsidRDefault="000C0257" w:rsidP="00D2392C">
            <w:pPr>
              <w:rPr>
                <w:rFonts w:ascii="Arial" w:eastAsiaTheme="minorHAnsi" w:hAnsi="Arial" w:cs="Arial"/>
                <w:sz w:val="22"/>
                <w:szCs w:val="22"/>
              </w:rPr>
            </w:pPr>
          </w:p>
        </w:tc>
      </w:tr>
      <w:tr w:rsidR="000C0257" w:rsidRPr="00B20879" w14:paraId="15207885" w14:textId="77777777" w:rsidTr="00996B29">
        <w:tc>
          <w:tcPr>
            <w:tcW w:w="704" w:type="dxa"/>
            <w:shd w:val="clear" w:color="auto" w:fill="FFFFFF" w:themeFill="background1"/>
          </w:tcPr>
          <w:p w14:paraId="30E08585"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3.</w:t>
            </w:r>
          </w:p>
        </w:tc>
        <w:tc>
          <w:tcPr>
            <w:tcW w:w="5528" w:type="dxa"/>
            <w:shd w:val="clear" w:color="auto" w:fill="FFFFFF" w:themeFill="background1"/>
          </w:tcPr>
          <w:p w14:paraId="306F0719"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GP skriptų, skirtų geoapdorojimo servisams adaptavimas ir geoprocesing servisų publikavimas –  </w:t>
            </w:r>
            <w:r w:rsidRPr="00AA724D">
              <w:rPr>
                <w:rFonts w:ascii="Arial" w:eastAsiaTheme="minorHAnsi" w:hAnsi="Arial" w:cs="Arial"/>
                <w:i/>
                <w:iCs/>
                <w:sz w:val="22"/>
                <w:szCs w:val="22"/>
              </w:rPr>
              <w:t>(ExcelParser)</w:t>
            </w:r>
          </w:p>
        </w:tc>
        <w:tc>
          <w:tcPr>
            <w:tcW w:w="1843" w:type="dxa"/>
            <w:vMerge/>
            <w:shd w:val="clear" w:color="auto" w:fill="FFFFFF" w:themeFill="background1"/>
          </w:tcPr>
          <w:p w14:paraId="2E70245F"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1F3025A2" w14:textId="77777777" w:rsidR="000C0257" w:rsidRPr="00091877" w:rsidRDefault="000C0257" w:rsidP="00D2392C">
            <w:pPr>
              <w:rPr>
                <w:rFonts w:ascii="Arial" w:eastAsiaTheme="minorHAnsi" w:hAnsi="Arial" w:cs="Arial"/>
                <w:sz w:val="22"/>
                <w:szCs w:val="22"/>
              </w:rPr>
            </w:pPr>
          </w:p>
        </w:tc>
      </w:tr>
      <w:tr w:rsidR="000C0257" w:rsidRPr="00B20879" w14:paraId="4897014E" w14:textId="77777777" w:rsidTr="00996B29">
        <w:tc>
          <w:tcPr>
            <w:tcW w:w="704" w:type="dxa"/>
            <w:shd w:val="clear" w:color="auto" w:fill="FFFFFF" w:themeFill="background1"/>
          </w:tcPr>
          <w:p w14:paraId="19BC306E"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4.</w:t>
            </w:r>
          </w:p>
        </w:tc>
        <w:tc>
          <w:tcPr>
            <w:tcW w:w="5528" w:type="dxa"/>
            <w:shd w:val="clear" w:color="auto" w:fill="FFFFFF" w:themeFill="background1"/>
          </w:tcPr>
          <w:p w14:paraId="639AA295"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GP skriptų, skirtų geoapdorojimo servisams adaptavimas ir geoprocesing servisų publikavimas – </w:t>
            </w:r>
            <w:r w:rsidRPr="00AA724D">
              <w:rPr>
                <w:rFonts w:ascii="Arial" w:eastAsiaTheme="minorHAnsi" w:hAnsi="Arial" w:cs="Arial"/>
                <w:i/>
                <w:iCs/>
                <w:sz w:val="22"/>
                <w:szCs w:val="22"/>
              </w:rPr>
              <w:t>getDwgFileList</w:t>
            </w:r>
          </w:p>
        </w:tc>
        <w:tc>
          <w:tcPr>
            <w:tcW w:w="1843" w:type="dxa"/>
            <w:vMerge/>
            <w:shd w:val="clear" w:color="auto" w:fill="FFFFFF" w:themeFill="background1"/>
          </w:tcPr>
          <w:p w14:paraId="3E5C17EE"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6E0ECB37" w14:textId="77777777" w:rsidR="000C0257" w:rsidRPr="00091877" w:rsidRDefault="000C0257" w:rsidP="00D2392C">
            <w:pPr>
              <w:rPr>
                <w:rFonts w:ascii="Arial" w:eastAsiaTheme="minorHAnsi" w:hAnsi="Arial" w:cs="Arial"/>
                <w:sz w:val="22"/>
                <w:szCs w:val="22"/>
              </w:rPr>
            </w:pPr>
          </w:p>
        </w:tc>
      </w:tr>
      <w:tr w:rsidR="000C0257" w:rsidRPr="00B20879" w14:paraId="133EEC1D" w14:textId="77777777" w:rsidTr="00996B29">
        <w:tc>
          <w:tcPr>
            <w:tcW w:w="704" w:type="dxa"/>
            <w:shd w:val="clear" w:color="auto" w:fill="FFFFFF" w:themeFill="background1"/>
          </w:tcPr>
          <w:p w14:paraId="6419DEC8"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5.</w:t>
            </w:r>
          </w:p>
        </w:tc>
        <w:tc>
          <w:tcPr>
            <w:tcW w:w="5528" w:type="dxa"/>
            <w:shd w:val="clear" w:color="auto" w:fill="FFFFFF" w:themeFill="background1"/>
          </w:tcPr>
          <w:p w14:paraId="4F848981"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GP skriptų, skirtų geoapdorojimo servisams adaptavimas ir geoprocesing servisų publikavimas  – </w:t>
            </w:r>
            <w:r w:rsidRPr="00AA724D">
              <w:rPr>
                <w:rFonts w:ascii="Arial" w:eastAsiaTheme="minorHAnsi" w:hAnsi="Arial" w:cs="Arial"/>
                <w:i/>
                <w:iCs/>
                <w:sz w:val="22"/>
                <w:szCs w:val="22"/>
              </w:rPr>
              <w:t>OpenFileOnMap</w:t>
            </w:r>
          </w:p>
        </w:tc>
        <w:tc>
          <w:tcPr>
            <w:tcW w:w="1843" w:type="dxa"/>
            <w:vMerge/>
            <w:shd w:val="clear" w:color="auto" w:fill="FFFFFF" w:themeFill="background1"/>
          </w:tcPr>
          <w:p w14:paraId="2A9BF474"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3BFDD0C5" w14:textId="77777777" w:rsidR="000C0257" w:rsidRPr="00091877" w:rsidRDefault="000C0257" w:rsidP="00D2392C">
            <w:pPr>
              <w:rPr>
                <w:rFonts w:ascii="Arial" w:eastAsiaTheme="minorHAnsi" w:hAnsi="Arial" w:cs="Arial"/>
                <w:sz w:val="22"/>
                <w:szCs w:val="22"/>
              </w:rPr>
            </w:pPr>
          </w:p>
        </w:tc>
      </w:tr>
      <w:tr w:rsidR="000C0257" w:rsidRPr="00B20879" w14:paraId="03D2E24D" w14:textId="77777777" w:rsidTr="00996B29">
        <w:tc>
          <w:tcPr>
            <w:tcW w:w="704" w:type="dxa"/>
            <w:shd w:val="clear" w:color="auto" w:fill="FFFFFF" w:themeFill="background1"/>
          </w:tcPr>
          <w:p w14:paraId="6FF4C024"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6.</w:t>
            </w:r>
          </w:p>
        </w:tc>
        <w:tc>
          <w:tcPr>
            <w:tcW w:w="5528" w:type="dxa"/>
            <w:shd w:val="clear" w:color="auto" w:fill="FFFFFF" w:themeFill="background1"/>
          </w:tcPr>
          <w:p w14:paraId="1B7C1A58"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GP skriptų, skirtų geoapdorojimo servisams adaptavimas ir geoprocesing servisų publikavimas –</w:t>
            </w:r>
            <w:r>
              <w:rPr>
                <w:rFonts w:ascii="Arial" w:eastAsiaTheme="minorHAnsi" w:hAnsi="Arial" w:cs="Arial"/>
                <w:sz w:val="22"/>
                <w:szCs w:val="22"/>
              </w:rPr>
              <w:t xml:space="preserve"> </w:t>
            </w:r>
            <w:r w:rsidRPr="00AA724D">
              <w:rPr>
                <w:rFonts w:ascii="Arial" w:eastAsiaTheme="minorHAnsi" w:hAnsi="Arial" w:cs="Arial"/>
                <w:i/>
                <w:iCs/>
                <w:sz w:val="22"/>
                <w:szCs w:val="22"/>
              </w:rPr>
              <w:t>VALIDATION_TOOL</w:t>
            </w:r>
          </w:p>
        </w:tc>
        <w:tc>
          <w:tcPr>
            <w:tcW w:w="1843" w:type="dxa"/>
            <w:vMerge/>
            <w:shd w:val="clear" w:color="auto" w:fill="FFFFFF" w:themeFill="background1"/>
          </w:tcPr>
          <w:p w14:paraId="030B5FCA"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6666763D" w14:textId="77777777" w:rsidR="000C0257" w:rsidRPr="00091877" w:rsidRDefault="000C0257" w:rsidP="00D2392C">
            <w:pPr>
              <w:rPr>
                <w:rFonts w:ascii="Arial" w:eastAsiaTheme="minorHAnsi" w:hAnsi="Arial" w:cs="Arial"/>
                <w:sz w:val="22"/>
                <w:szCs w:val="22"/>
              </w:rPr>
            </w:pPr>
          </w:p>
        </w:tc>
      </w:tr>
      <w:tr w:rsidR="000C0257" w:rsidRPr="00B20879" w14:paraId="7D91DB6D" w14:textId="77777777" w:rsidTr="00996B29">
        <w:tc>
          <w:tcPr>
            <w:tcW w:w="704" w:type="dxa"/>
            <w:shd w:val="clear" w:color="auto" w:fill="FFFFFF" w:themeFill="background1"/>
          </w:tcPr>
          <w:p w14:paraId="4C4049D0"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7.</w:t>
            </w:r>
          </w:p>
        </w:tc>
        <w:tc>
          <w:tcPr>
            <w:tcW w:w="5528" w:type="dxa"/>
            <w:shd w:val="clear" w:color="auto" w:fill="FFFFFF" w:themeFill="background1"/>
          </w:tcPr>
          <w:p w14:paraId="595C7FFC" w14:textId="77777777" w:rsidR="000C0257" w:rsidRPr="00091877" w:rsidRDefault="000C0257" w:rsidP="00D2392C">
            <w:pPr>
              <w:rPr>
                <w:rFonts w:ascii="Arial" w:eastAsiaTheme="minorHAnsi" w:hAnsi="Arial" w:cs="Arial"/>
                <w:sz w:val="22"/>
                <w:szCs w:val="22"/>
              </w:rPr>
            </w:pPr>
            <w:r w:rsidRPr="003703DF">
              <w:rPr>
                <w:rFonts w:ascii="Arial" w:eastAsiaTheme="minorHAnsi" w:hAnsi="Arial" w:cs="Arial"/>
                <w:sz w:val="22"/>
                <w:szCs w:val="22"/>
              </w:rPr>
              <w:t xml:space="preserve">GP skriptų, skirtų geoapdorojimo servisams adaptavimas ir geoprocesing servisų publikavimas –  </w:t>
            </w:r>
            <w:r w:rsidRPr="00AA724D">
              <w:rPr>
                <w:rFonts w:ascii="Arial" w:eastAsiaTheme="minorHAnsi" w:hAnsi="Arial" w:cs="Arial"/>
                <w:i/>
                <w:iCs/>
                <w:sz w:val="22"/>
                <w:szCs w:val="22"/>
              </w:rPr>
              <w:t>LayerFromFile</w:t>
            </w:r>
          </w:p>
        </w:tc>
        <w:tc>
          <w:tcPr>
            <w:tcW w:w="1843" w:type="dxa"/>
            <w:vMerge/>
            <w:shd w:val="clear" w:color="auto" w:fill="FFFFFF" w:themeFill="background1"/>
          </w:tcPr>
          <w:p w14:paraId="4CA6D511" w14:textId="77777777" w:rsidR="000C0257" w:rsidRPr="003703DF" w:rsidRDefault="000C0257" w:rsidP="00D2392C">
            <w:pPr>
              <w:rPr>
                <w:rFonts w:ascii="Arial" w:eastAsiaTheme="minorHAnsi" w:hAnsi="Arial" w:cs="Arial"/>
                <w:sz w:val="22"/>
                <w:szCs w:val="22"/>
              </w:rPr>
            </w:pPr>
          </w:p>
        </w:tc>
        <w:tc>
          <w:tcPr>
            <w:tcW w:w="1559" w:type="dxa"/>
            <w:vMerge/>
            <w:shd w:val="clear" w:color="auto" w:fill="FFFFFF" w:themeFill="background1"/>
          </w:tcPr>
          <w:p w14:paraId="3748C3F2" w14:textId="77777777" w:rsidR="000C0257" w:rsidRPr="003703DF" w:rsidRDefault="000C0257" w:rsidP="00D2392C">
            <w:pPr>
              <w:rPr>
                <w:rFonts w:ascii="Arial" w:eastAsiaTheme="minorHAnsi" w:hAnsi="Arial" w:cs="Arial"/>
                <w:sz w:val="22"/>
                <w:szCs w:val="22"/>
              </w:rPr>
            </w:pPr>
          </w:p>
        </w:tc>
      </w:tr>
      <w:tr w:rsidR="000C0257" w:rsidRPr="00B20879" w14:paraId="1268B10C" w14:textId="77777777" w:rsidTr="00996B29">
        <w:tc>
          <w:tcPr>
            <w:tcW w:w="704" w:type="dxa"/>
            <w:shd w:val="clear" w:color="auto" w:fill="FFFFFF" w:themeFill="background1"/>
          </w:tcPr>
          <w:p w14:paraId="5F9BCD7F"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8.</w:t>
            </w:r>
          </w:p>
        </w:tc>
        <w:tc>
          <w:tcPr>
            <w:tcW w:w="5528" w:type="dxa"/>
            <w:shd w:val="clear" w:color="auto" w:fill="FFFFFF" w:themeFill="background1"/>
          </w:tcPr>
          <w:p w14:paraId="7727665D" w14:textId="77777777" w:rsidR="000C0257" w:rsidRPr="003703DF" w:rsidRDefault="000C0257" w:rsidP="00D2392C">
            <w:pPr>
              <w:rPr>
                <w:rFonts w:ascii="Arial" w:eastAsiaTheme="minorHAnsi" w:hAnsi="Arial" w:cs="Arial"/>
                <w:sz w:val="22"/>
                <w:szCs w:val="22"/>
              </w:rPr>
            </w:pPr>
            <w:r w:rsidRPr="00695272">
              <w:rPr>
                <w:rFonts w:ascii="Arial" w:eastAsiaTheme="minorHAnsi" w:hAnsi="Arial" w:cs="Arial"/>
                <w:sz w:val="22"/>
                <w:szCs w:val="22"/>
              </w:rPr>
              <w:t>Sukurto</w:t>
            </w:r>
            <w:r>
              <w:rPr>
                <w:rFonts w:ascii="Arial" w:eastAsiaTheme="minorHAnsi" w:hAnsi="Arial" w:cs="Arial"/>
                <w:sz w:val="22"/>
                <w:szCs w:val="22"/>
              </w:rPr>
              <w:t xml:space="preserve"> </w:t>
            </w:r>
            <w:r w:rsidRPr="00695272">
              <w:rPr>
                <w:rFonts w:ascii="Arial" w:eastAsiaTheme="minorHAnsi" w:hAnsi="Arial" w:cs="Arial"/>
                <w:sz w:val="22"/>
                <w:szCs w:val="22"/>
              </w:rPr>
              <w:t>funkcionalumo testavimas</w:t>
            </w:r>
          </w:p>
        </w:tc>
        <w:tc>
          <w:tcPr>
            <w:tcW w:w="1843" w:type="dxa"/>
            <w:vMerge/>
            <w:shd w:val="clear" w:color="auto" w:fill="FFFFFF" w:themeFill="background1"/>
          </w:tcPr>
          <w:p w14:paraId="3D8EE6D6" w14:textId="77777777" w:rsidR="000C0257" w:rsidRPr="003703DF" w:rsidRDefault="000C0257" w:rsidP="00D2392C">
            <w:pPr>
              <w:rPr>
                <w:rFonts w:ascii="Arial" w:eastAsiaTheme="minorHAnsi" w:hAnsi="Arial" w:cs="Arial"/>
                <w:sz w:val="22"/>
                <w:szCs w:val="22"/>
              </w:rPr>
            </w:pPr>
          </w:p>
        </w:tc>
        <w:tc>
          <w:tcPr>
            <w:tcW w:w="1559" w:type="dxa"/>
            <w:vMerge/>
            <w:shd w:val="clear" w:color="auto" w:fill="FFFFFF" w:themeFill="background1"/>
          </w:tcPr>
          <w:p w14:paraId="2E3A6CB2" w14:textId="77777777" w:rsidR="000C0257" w:rsidRPr="003703DF" w:rsidRDefault="000C0257" w:rsidP="00D2392C">
            <w:pPr>
              <w:rPr>
                <w:rFonts w:ascii="Arial" w:eastAsiaTheme="minorHAnsi" w:hAnsi="Arial" w:cs="Arial"/>
                <w:sz w:val="22"/>
                <w:szCs w:val="22"/>
              </w:rPr>
            </w:pPr>
          </w:p>
        </w:tc>
      </w:tr>
      <w:tr w:rsidR="000C0257" w:rsidRPr="00B20879" w14:paraId="6E58FC09" w14:textId="77777777" w:rsidTr="00996B29">
        <w:trPr>
          <w:trHeight w:val="449"/>
        </w:trPr>
        <w:tc>
          <w:tcPr>
            <w:tcW w:w="6232" w:type="dxa"/>
            <w:gridSpan w:val="2"/>
            <w:shd w:val="clear" w:color="auto" w:fill="FFFFFF" w:themeFill="background1"/>
            <w:vAlign w:val="center"/>
          </w:tcPr>
          <w:p w14:paraId="555CDEAB" w14:textId="77777777" w:rsidR="000C0257" w:rsidRPr="00B20879"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IV etapo darbai</w:t>
            </w:r>
          </w:p>
        </w:tc>
        <w:tc>
          <w:tcPr>
            <w:tcW w:w="1843" w:type="dxa"/>
            <w:shd w:val="clear" w:color="auto" w:fill="FFFFFF" w:themeFill="background1"/>
          </w:tcPr>
          <w:p w14:paraId="66D720A2" w14:textId="3842B837" w:rsidR="000C0257" w:rsidRDefault="000C0257"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Atlikimo terminas</w:t>
            </w:r>
            <w:r w:rsidR="00ED31B0">
              <w:rPr>
                <w:rFonts w:ascii="Arial" w:hAnsi="Arial" w:cs="Arial"/>
                <w:b/>
                <w:color w:val="000000" w:themeColor="text1"/>
                <w:sz w:val="22"/>
                <w:szCs w:val="22"/>
              </w:rPr>
              <w:t>*</w:t>
            </w:r>
          </w:p>
        </w:tc>
        <w:tc>
          <w:tcPr>
            <w:tcW w:w="1559" w:type="dxa"/>
            <w:shd w:val="clear" w:color="auto" w:fill="FFFFFF" w:themeFill="background1"/>
          </w:tcPr>
          <w:p w14:paraId="660BD0E0" w14:textId="4BB5B748" w:rsidR="000C0257" w:rsidRDefault="004C2439" w:rsidP="00D2392C">
            <w:pPr>
              <w:suppressAutoHyphens/>
              <w:jc w:val="center"/>
              <w:rPr>
                <w:rFonts w:ascii="Arial" w:hAnsi="Arial" w:cs="Arial"/>
                <w:b/>
                <w:color w:val="000000" w:themeColor="text1"/>
                <w:sz w:val="22"/>
                <w:szCs w:val="22"/>
              </w:rPr>
            </w:pPr>
            <w:r>
              <w:rPr>
                <w:rFonts w:ascii="Arial" w:hAnsi="Arial" w:cs="Arial"/>
                <w:b/>
                <w:color w:val="000000" w:themeColor="text1"/>
                <w:sz w:val="22"/>
                <w:szCs w:val="22"/>
              </w:rPr>
              <w:t xml:space="preserve">Pasiūlymo kainos </w:t>
            </w:r>
            <w:r w:rsidR="000C0257">
              <w:rPr>
                <w:rFonts w:ascii="Arial" w:hAnsi="Arial" w:cs="Arial"/>
                <w:b/>
                <w:color w:val="000000" w:themeColor="text1"/>
                <w:sz w:val="22"/>
                <w:szCs w:val="22"/>
              </w:rPr>
              <w:t>dalis</w:t>
            </w:r>
          </w:p>
        </w:tc>
      </w:tr>
      <w:tr w:rsidR="000C0257" w:rsidRPr="00B20879" w14:paraId="344C1B19" w14:textId="77777777" w:rsidTr="00996B29">
        <w:tc>
          <w:tcPr>
            <w:tcW w:w="704" w:type="dxa"/>
            <w:shd w:val="clear" w:color="auto" w:fill="FFFFFF" w:themeFill="background1"/>
          </w:tcPr>
          <w:p w14:paraId="66C9DD3A"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w:t>
            </w:r>
          </w:p>
        </w:tc>
        <w:tc>
          <w:tcPr>
            <w:tcW w:w="5528" w:type="dxa"/>
            <w:shd w:val="clear" w:color="auto" w:fill="FFFFFF" w:themeFill="background1"/>
          </w:tcPr>
          <w:p w14:paraId="6938F2ED"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Duomentų teikimo į TIIIS phyton, sheduled taskų migravimas –  </w:t>
            </w:r>
            <w:r w:rsidRPr="00AA724D">
              <w:rPr>
                <w:rFonts w:ascii="Arial" w:eastAsiaTheme="minorHAnsi" w:hAnsi="Arial" w:cs="Arial"/>
                <w:i/>
                <w:iCs/>
                <w:sz w:val="22"/>
                <w:szCs w:val="22"/>
              </w:rPr>
              <w:t>(TIIIS data import report download and send via email, TIIIS UID field value generation, GIS to TIIIS)</w:t>
            </w:r>
          </w:p>
        </w:tc>
        <w:tc>
          <w:tcPr>
            <w:tcW w:w="1843" w:type="dxa"/>
            <w:vMerge w:val="restart"/>
            <w:shd w:val="clear" w:color="auto" w:fill="FFFFFF" w:themeFill="background1"/>
            <w:textDirection w:val="btLr"/>
            <w:vAlign w:val="center"/>
          </w:tcPr>
          <w:p w14:paraId="48CC6DC6" w14:textId="77777777" w:rsidR="000C0257" w:rsidRPr="00B4603C" w:rsidRDefault="000C0257" w:rsidP="00D2392C">
            <w:pPr>
              <w:ind w:left="113" w:right="113"/>
              <w:jc w:val="center"/>
              <w:rPr>
                <w:rFonts w:ascii="Arial" w:eastAsiaTheme="minorHAnsi" w:hAnsi="Arial" w:cs="Arial"/>
                <w:b/>
                <w:bCs/>
                <w:sz w:val="22"/>
                <w:szCs w:val="22"/>
              </w:rPr>
            </w:pPr>
            <w:r>
              <w:rPr>
                <w:rFonts w:ascii="Arial" w:eastAsiaTheme="minorHAnsi" w:hAnsi="Arial" w:cs="Arial"/>
                <w:b/>
                <w:bCs/>
                <w:sz w:val="22"/>
                <w:szCs w:val="22"/>
              </w:rPr>
              <w:t>2- 3 mėnesiai</w:t>
            </w:r>
          </w:p>
        </w:tc>
        <w:tc>
          <w:tcPr>
            <w:tcW w:w="1559" w:type="dxa"/>
            <w:vMerge w:val="restart"/>
            <w:shd w:val="clear" w:color="auto" w:fill="FFFFFF" w:themeFill="background1"/>
            <w:vAlign w:val="center"/>
          </w:tcPr>
          <w:p w14:paraId="659C328C" w14:textId="77777777" w:rsidR="000C0257" w:rsidRPr="00607073" w:rsidRDefault="000C0257" w:rsidP="00D2392C">
            <w:pPr>
              <w:jc w:val="center"/>
              <w:rPr>
                <w:rFonts w:ascii="Arial" w:eastAsiaTheme="minorHAnsi" w:hAnsi="Arial" w:cs="Arial"/>
                <w:b/>
                <w:bCs/>
                <w:sz w:val="22"/>
                <w:szCs w:val="22"/>
                <w:lang w:val="en-US"/>
              </w:rPr>
            </w:pPr>
            <w:r w:rsidRPr="00607073">
              <w:rPr>
                <w:rFonts w:ascii="Arial" w:eastAsiaTheme="minorHAnsi" w:hAnsi="Arial" w:cs="Arial"/>
                <w:b/>
                <w:bCs/>
                <w:sz w:val="22"/>
                <w:szCs w:val="22"/>
                <w:lang w:val="en-US"/>
              </w:rPr>
              <w:t>12 %</w:t>
            </w:r>
          </w:p>
        </w:tc>
      </w:tr>
      <w:tr w:rsidR="000C0257" w:rsidRPr="00B20879" w14:paraId="56D14269" w14:textId="77777777" w:rsidTr="00996B29">
        <w:tc>
          <w:tcPr>
            <w:tcW w:w="704" w:type="dxa"/>
            <w:shd w:val="clear" w:color="auto" w:fill="FFFFFF" w:themeFill="background1"/>
          </w:tcPr>
          <w:p w14:paraId="66B859AF"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2.</w:t>
            </w:r>
          </w:p>
        </w:tc>
        <w:tc>
          <w:tcPr>
            <w:tcW w:w="5528" w:type="dxa"/>
            <w:shd w:val="clear" w:color="auto" w:fill="FFFFFF" w:themeFill="background1"/>
          </w:tcPr>
          <w:p w14:paraId="495572FA" w14:textId="77777777" w:rsidR="000C0257" w:rsidRPr="00091877" w:rsidRDefault="000C0257" w:rsidP="00D2392C">
            <w:pPr>
              <w:rPr>
                <w:rFonts w:ascii="Arial" w:eastAsiaTheme="minorHAnsi" w:hAnsi="Arial" w:cs="Arial"/>
                <w:sz w:val="22"/>
                <w:szCs w:val="22"/>
              </w:rPr>
            </w:pPr>
            <w:r w:rsidRPr="00091877">
              <w:rPr>
                <w:rFonts w:ascii="Arial" w:eastAsiaTheme="minorHAnsi" w:hAnsi="Arial" w:cs="Arial"/>
                <w:sz w:val="22"/>
                <w:szCs w:val="22"/>
              </w:rPr>
              <w:t xml:space="preserve">Postrgre duomenų bazės atnaujinimas ir migravimas šių DB – </w:t>
            </w:r>
            <w:r w:rsidRPr="00AA724D">
              <w:rPr>
                <w:rFonts w:ascii="Arial" w:eastAsiaTheme="minorHAnsi" w:hAnsi="Arial" w:cs="Arial"/>
                <w:i/>
                <w:iCs/>
                <w:sz w:val="22"/>
                <w:szCs w:val="22"/>
              </w:rPr>
              <w:t>ktvisgisdb, archievedb, lakisdb, ktvisgisdb_kadastriniai</w:t>
            </w:r>
          </w:p>
        </w:tc>
        <w:tc>
          <w:tcPr>
            <w:tcW w:w="1843" w:type="dxa"/>
            <w:vMerge/>
            <w:shd w:val="clear" w:color="auto" w:fill="FFFFFF" w:themeFill="background1"/>
          </w:tcPr>
          <w:p w14:paraId="6E28C9F1"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2DD81CAF" w14:textId="77777777" w:rsidR="000C0257" w:rsidRPr="00091877" w:rsidRDefault="000C0257" w:rsidP="00D2392C">
            <w:pPr>
              <w:rPr>
                <w:rFonts w:ascii="Arial" w:eastAsiaTheme="minorHAnsi" w:hAnsi="Arial" w:cs="Arial"/>
                <w:sz w:val="22"/>
                <w:szCs w:val="22"/>
              </w:rPr>
            </w:pPr>
          </w:p>
        </w:tc>
      </w:tr>
      <w:tr w:rsidR="000C0257" w:rsidRPr="00B20879" w14:paraId="3BABF665" w14:textId="77777777" w:rsidTr="00996B29">
        <w:tc>
          <w:tcPr>
            <w:tcW w:w="704" w:type="dxa"/>
            <w:shd w:val="clear" w:color="auto" w:fill="FFFFFF" w:themeFill="background1"/>
          </w:tcPr>
          <w:p w14:paraId="34ED9202"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3.</w:t>
            </w:r>
          </w:p>
        </w:tc>
        <w:tc>
          <w:tcPr>
            <w:tcW w:w="5528" w:type="dxa"/>
            <w:shd w:val="clear" w:color="auto" w:fill="FFFFFF" w:themeFill="background1"/>
          </w:tcPr>
          <w:p w14:paraId="190724BB" w14:textId="77777777" w:rsidR="000C0257" w:rsidRPr="00091877" w:rsidRDefault="000C0257" w:rsidP="00D2392C">
            <w:pPr>
              <w:rPr>
                <w:rFonts w:ascii="Arial" w:eastAsiaTheme="minorHAnsi" w:hAnsi="Arial" w:cs="Arial"/>
                <w:sz w:val="22"/>
                <w:szCs w:val="22"/>
              </w:rPr>
            </w:pPr>
            <w:r w:rsidRPr="00695272">
              <w:rPr>
                <w:rFonts w:ascii="Arial" w:eastAsiaTheme="minorHAnsi" w:hAnsi="Arial" w:cs="Arial"/>
                <w:sz w:val="22"/>
                <w:szCs w:val="22"/>
              </w:rPr>
              <w:t>Sukurto</w:t>
            </w:r>
            <w:r>
              <w:rPr>
                <w:rFonts w:ascii="Arial" w:eastAsiaTheme="minorHAnsi" w:hAnsi="Arial" w:cs="Arial"/>
                <w:sz w:val="22"/>
                <w:szCs w:val="22"/>
              </w:rPr>
              <w:t xml:space="preserve"> </w:t>
            </w:r>
            <w:r w:rsidRPr="00695272">
              <w:rPr>
                <w:rFonts w:ascii="Arial" w:eastAsiaTheme="minorHAnsi" w:hAnsi="Arial" w:cs="Arial"/>
                <w:sz w:val="22"/>
                <w:szCs w:val="22"/>
              </w:rPr>
              <w:t>funkcionalumo testavimas</w:t>
            </w:r>
          </w:p>
        </w:tc>
        <w:tc>
          <w:tcPr>
            <w:tcW w:w="1843" w:type="dxa"/>
            <w:vMerge/>
            <w:shd w:val="clear" w:color="auto" w:fill="FFFFFF" w:themeFill="background1"/>
          </w:tcPr>
          <w:p w14:paraId="4218D0C8" w14:textId="77777777" w:rsidR="000C0257" w:rsidRPr="00091877" w:rsidRDefault="000C0257" w:rsidP="00D2392C">
            <w:pPr>
              <w:rPr>
                <w:rFonts w:ascii="Arial" w:eastAsiaTheme="minorHAnsi" w:hAnsi="Arial" w:cs="Arial"/>
                <w:sz w:val="22"/>
                <w:szCs w:val="22"/>
              </w:rPr>
            </w:pPr>
          </w:p>
        </w:tc>
        <w:tc>
          <w:tcPr>
            <w:tcW w:w="1559" w:type="dxa"/>
            <w:vMerge/>
            <w:shd w:val="clear" w:color="auto" w:fill="FFFFFF" w:themeFill="background1"/>
          </w:tcPr>
          <w:p w14:paraId="4D0E60FF" w14:textId="77777777" w:rsidR="000C0257" w:rsidRPr="00091877" w:rsidRDefault="000C0257" w:rsidP="00D2392C">
            <w:pPr>
              <w:rPr>
                <w:rFonts w:ascii="Arial" w:eastAsiaTheme="minorHAnsi" w:hAnsi="Arial" w:cs="Arial"/>
                <w:sz w:val="22"/>
                <w:szCs w:val="22"/>
              </w:rPr>
            </w:pPr>
          </w:p>
        </w:tc>
      </w:tr>
    </w:tbl>
    <w:p w14:paraId="095DB32D" w14:textId="199EC149" w:rsidR="00B47DEF" w:rsidRPr="00ED31B0" w:rsidRDefault="007E54C0" w:rsidP="007E54C0">
      <w:pPr>
        <w:widowControl w:val="0"/>
        <w:shd w:val="clear" w:color="auto" w:fill="FFFFFF" w:themeFill="background1"/>
        <w:tabs>
          <w:tab w:val="left" w:pos="709"/>
        </w:tabs>
        <w:autoSpaceDE w:val="0"/>
        <w:autoSpaceDN w:val="0"/>
        <w:adjustRightInd w:val="0"/>
        <w:rPr>
          <w:rFonts w:ascii="Arial" w:hAnsi="Arial" w:cs="Arial"/>
          <w:sz w:val="22"/>
        </w:rPr>
      </w:pPr>
      <w:r w:rsidRPr="007E54C0">
        <w:rPr>
          <w:rFonts w:ascii="Arial" w:hAnsi="Arial" w:cs="Arial"/>
          <w:sz w:val="22"/>
        </w:rPr>
        <w:t>*</w:t>
      </w:r>
      <w:r>
        <w:rPr>
          <w:rFonts w:ascii="Arial" w:hAnsi="Arial" w:cs="Arial"/>
          <w:sz w:val="22"/>
        </w:rPr>
        <w:t xml:space="preserve"> </w:t>
      </w:r>
      <w:r w:rsidR="00EB3117">
        <w:rPr>
          <w:rFonts w:ascii="Arial" w:hAnsi="Arial" w:cs="Arial"/>
          <w:sz w:val="22"/>
        </w:rPr>
        <w:t>Pirmo etapo terminas pradedamas skaičiuoti nuo Sutarties įsigaliojimo dienos. Sekančių e</w:t>
      </w:r>
      <w:r w:rsidRPr="00ED31B0">
        <w:rPr>
          <w:rFonts w:ascii="Arial" w:hAnsi="Arial" w:cs="Arial"/>
          <w:sz w:val="22"/>
        </w:rPr>
        <w:t>tap</w:t>
      </w:r>
      <w:r w:rsidR="00EB3117">
        <w:rPr>
          <w:rFonts w:ascii="Arial" w:hAnsi="Arial" w:cs="Arial"/>
          <w:sz w:val="22"/>
        </w:rPr>
        <w:t xml:space="preserve">ų </w:t>
      </w:r>
      <w:r w:rsidRPr="00ED31B0">
        <w:rPr>
          <w:rFonts w:ascii="Arial" w:hAnsi="Arial" w:cs="Arial"/>
          <w:sz w:val="22"/>
        </w:rPr>
        <w:t>terminas pradedamas skaičiuoti užbaigus prieš tai buvusio etapo visus darbus</w:t>
      </w:r>
      <w:r w:rsidR="00EB3117">
        <w:rPr>
          <w:rFonts w:ascii="Arial" w:hAnsi="Arial" w:cs="Arial"/>
          <w:sz w:val="22"/>
        </w:rPr>
        <w:t xml:space="preserve">. </w:t>
      </w:r>
    </w:p>
    <w:p w14:paraId="7B813A91" w14:textId="77777777" w:rsidR="000C0257" w:rsidRDefault="000C0257" w:rsidP="008B6531">
      <w:pPr>
        <w:widowControl w:val="0"/>
        <w:shd w:val="clear" w:color="auto" w:fill="FFFFFF" w:themeFill="background1"/>
        <w:tabs>
          <w:tab w:val="left" w:pos="709"/>
        </w:tabs>
        <w:autoSpaceDE w:val="0"/>
        <w:autoSpaceDN w:val="0"/>
        <w:adjustRightInd w:val="0"/>
        <w:rPr>
          <w:rFonts w:ascii="Arial" w:hAnsi="Arial" w:cs="Arial"/>
          <w:sz w:val="22"/>
        </w:rPr>
      </w:pPr>
    </w:p>
    <w:p w14:paraId="0BFEE3C2" w14:textId="77777777" w:rsidR="00996B29" w:rsidRDefault="00996B29" w:rsidP="008B6531">
      <w:pPr>
        <w:widowControl w:val="0"/>
        <w:shd w:val="clear" w:color="auto" w:fill="FFFFFF" w:themeFill="background1"/>
        <w:tabs>
          <w:tab w:val="left" w:pos="709"/>
        </w:tabs>
        <w:autoSpaceDE w:val="0"/>
        <w:autoSpaceDN w:val="0"/>
        <w:adjustRightInd w:val="0"/>
        <w:rPr>
          <w:rFonts w:ascii="Arial" w:hAnsi="Arial" w:cs="Arial"/>
          <w:sz w:val="22"/>
        </w:rPr>
      </w:pPr>
    </w:p>
    <w:p w14:paraId="0F3E50D4" w14:textId="77777777" w:rsidR="00996B29" w:rsidRDefault="00996B29" w:rsidP="008B6531">
      <w:pPr>
        <w:widowControl w:val="0"/>
        <w:shd w:val="clear" w:color="auto" w:fill="FFFFFF" w:themeFill="background1"/>
        <w:tabs>
          <w:tab w:val="left" w:pos="709"/>
        </w:tabs>
        <w:autoSpaceDE w:val="0"/>
        <w:autoSpaceDN w:val="0"/>
        <w:adjustRightInd w:val="0"/>
        <w:rPr>
          <w:rFonts w:ascii="Arial" w:hAnsi="Arial" w:cs="Arial"/>
          <w:sz w:val="22"/>
        </w:rPr>
      </w:pPr>
    </w:p>
    <w:p w14:paraId="1AD8693C" w14:textId="77777777" w:rsidR="00996B29" w:rsidRDefault="00996B29" w:rsidP="008B6531">
      <w:pPr>
        <w:widowControl w:val="0"/>
        <w:shd w:val="clear" w:color="auto" w:fill="FFFFFF" w:themeFill="background1"/>
        <w:tabs>
          <w:tab w:val="left" w:pos="709"/>
        </w:tabs>
        <w:autoSpaceDE w:val="0"/>
        <w:autoSpaceDN w:val="0"/>
        <w:adjustRightInd w:val="0"/>
        <w:rPr>
          <w:rFonts w:ascii="Arial" w:hAnsi="Arial" w:cs="Arial"/>
          <w:sz w:val="22"/>
        </w:rPr>
      </w:pPr>
    </w:p>
    <w:p w14:paraId="68C687CE" w14:textId="1C53F58A" w:rsidR="00B47DEF" w:rsidRDefault="00E86A29" w:rsidP="00E86A29">
      <w:pPr>
        <w:widowControl w:val="0"/>
        <w:shd w:val="clear" w:color="auto" w:fill="FFFFFF" w:themeFill="background1"/>
        <w:tabs>
          <w:tab w:val="left" w:pos="709"/>
        </w:tabs>
        <w:autoSpaceDE w:val="0"/>
        <w:autoSpaceDN w:val="0"/>
        <w:adjustRightInd w:val="0"/>
        <w:jc w:val="right"/>
        <w:rPr>
          <w:rFonts w:ascii="Arial" w:hAnsi="Arial" w:cs="Arial"/>
          <w:sz w:val="22"/>
        </w:rPr>
      </w:pPr>
      <w:r>
        <w:rPr>
          <w:rFonts w:ascii="Arial" w:hAnsi="Arial" w:cs="Arial"/>
          <w:sz w:val="22"/>
        </w:rPr>
        <w:lastRenderedPageBreak/>
        <w:t>Lentelė</w:t>
      </w:r>
      <w:r w:rsidR="002859C9">
        <w:rPr>
          <w:rFonts w:ascii="Arial" w:hAnsi="Arial" w:cs="Arial"/>
          <w:sz w:val="22"/>
        </w:rPr>
        <w:t xml:space="preserve"> Nr.</w:t>
      </w:r>
      <w:r>
        <w:rPr>
          <w:rFonts w:ascii="Arial" w:hAnsi="Arial" w:cs="Arial"/>
          <w:sz w:val="22"/>
        </w:rPr>
        <w:t xml:space="preserve">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gridCol w:w="1418"/>
        <w:gridCol w:w="708"/>
      </w:tblGrid>
      <w:tr w:rsidR="000C0257" w:rsidRPr="00B20879" w14:paraId="13413922" w14:textId="77777777" w:rsidTr="001B5AF0">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90379DA" w14:textId="77777777" w:rsidR="000C0257" w:rsidRPr="000C0257" w:rsidRDefault="000C0257" w:rsidP="00D2392C">
            <w:pPr>
              <w:suppressAutoHyphens/>
              <w:jc w:val="center"/>
              <w:rPr>
                <w:rFonts w:ascii="Arial" w:eastAsiaTheme="minorHAnsi" w:hAnsi="Arial" w:cs="Arial"/>
                <w:sz w:val="22"/>
                <w:szCs w:val="22"/>
              </w:rPr>
            </w:pPr>
            <w:r w:rsidRPr="000C0257">
              <w:rPr>
                <w:rFonts w:ascii="Arial" w:eastAsiaTheme="minorHAnsi" w:hAnsi="Arial" w:cs="Arial"/>
                <w:sz w:val="22"/>
                <w:szCs w:val="22"/>
              </w:rPr>
              <w:t>Eil. Nr.</w:t>
            </w:r>
          </w:p>
        </w:tc>
        <w:tc>
          <w:tcPr>
            <w:tcW w:w="68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5665DB6" w14:textId="77777777" w:rsidR="000C0257" w:rsidRPr="001B5AF0" w:rsidRDefault="000C0257" w:rsidP="001B5AF0">
            <w:pPr>
              <w:suppressAutoHyphens/>
              <w:jc w:val="center"/>
              <w:rPr>
                <w:rFonts w:ascii="Arial" w:eastAsiaTheme="minorHAnsi" w:hAnsi="Arial" w:cs="Arial"/>
                <w:b/>
                <w:bCs/>
                <w:sz w:val="22"/>
                <w:szCs w:val="22"/>
              </w:rPr>
            </w:pPr>
            <w:r w:rsidRPr="001B5AF0">
              <w:rPr>
                <w:rFonts w:ascii="Arial" w:eastAsiaTheme="minorHAnsi" w:hAnsi="Arial" w:cs="Arial"/>
                <w:b/>
                <w:bCs/>
                <w:sz w:val="22"/>
                <w:szCs w:val="22"/>
              </w:rPr>
              <w:t>Kitų paslaugų užsakomų pagal poreikį pavadinimas</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25EDD4" w14:textId="77777777" w:rsidR="000C0257" w:rsidRPr="000C0257" w:rsidRDefault="000C0257" w:rsidP="00D2392C">
            <w:pPr>
              <w:suppressAutoHyphens/>
              <w:jc w:val="center"/>
              <w:rPr>
                <w:rFonts w:ascii="Arial" w:eastAsiaTheme="minorHAnsi" w:hAnsi="Arial" w:cs="Arial"/>
                <w:sz w:val="22"/>
                <w:szCs w:val="22"/>
              </w:rPr>
            </w:pPr>
            <w:r w:rsidRPr="000C0257">
              <w:rPr>
                <w:rFonts w:ascii="Arial" w:eastAsiaTheme="minorHAnsi" w:hAnsi="Arial" w:cs="Arial"/>
                <w:sz w:val="22"/>
                <w:szCs w:val="22"/>
              </w:rPr>
              <w:t>Maksimalus kiekis</w:t>
            </w:r>
          </w:p>
        </w:tc>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21A845" w14:textId="77777777" w:rsidR="000C0257" w:rsidRPr="000C0257" w:rsidRDefault="000C0257" w:rsidP="00D2392C">
            <w:pPr>
              <w:suppressAutoHyphens/>
              <w:jc w:val="center"/>
              <w:rPr>
                <w:rFonts w:ascii="Arial" w:eastAsiaTheme="minorHAnsi" w:hAnsi="Arial" w:cs="Arial"/>
                <w:sz w:val="22"/>
                <w:szCs w:val="22"/>
              </w:rPr>
            </w:pPr>
            <w:r w:rsidRPr="000C0257">
              <w:rPr>
                <w:rFonts w:ascii="Arial" w:eastAsiaTheme="minorHAnsi" w:hAnsi="Arial" w:cs="Arial"/>
                <w:sz w:val="22"/>
                <w:szCs w:val="22"/>
              </w:rPr>
              <w:t>Mato vnt.</w:t>
            </w:r>
          </w:p>
        </w:tc>
      </w:tr>
      <w:tr w:rsidR="000C0257" w:rsidRPr="00B20879" w14:paraId="056ACCA9" w14:textId="77777777" w:rsidTr="001B5AF0">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98D91"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w:t>
            </w:r>
            <w:r w:rsidRPr="00091877">
              <w:rPr>
                <w:rFonts w:ascii="Arial" w:eastAsiaTheme="minorHAnsi" w:hAnsi="Arial" w:cs="Arial"/>
                <w:sz w:val="22"/>
                <w:szCs w:val="22"/>
              </w:rPr>
              <w:t>.</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tcPr>
          <w:p w14:paraId="62F8C0B3" w14:textId="77777777" w:rsidR="000C0257" w:rsidRPr="00091877" w:rsidRDefault="000C0257" w:rsidP="00D2392C">
            <w:pPr>
              <w:suppressAutoHyphens/>
              <w:rPr>
                <w:rFonts w:ascii="Arial" w:eastAsiaTheme="minorHAnsi" w:hAnsi="Arial" w:cs="Arial"/>
                <w:sz w:val="22"/>
                <w:szCs w:val="22"/>
              </w:rPr>
            </w:pPr>
            <w:r w:rsidRPr="00B91485">
              <w:rPr>
                <w:rFonts w:ascii="Arial" w:eastAsiaTheme="minorHAnsi" w:hAnsi="Arial" w:cs="Arial"/>
                <w:sz w:val="22"/>
                <w:szCs w:val="22"/>
              </w:rPr>
              <w:t>Eismoinfo Enterprise versijos pakėlimas, SOE servisų ir Gazzetter serviso suderinimas su atnaujinta Enterprise versija (potencialiai I metai)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588BD"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120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BA235" w14:textId="77777777" w:rsidR="000C0257" w:rsidRPr="00091877" w:rsidRDefault="000C0257" w:rsidP="00D2392C">
            <w:pPr>
              <w:suppressAutoHyphens/>
              <w:jc w:val="center"/>
              <w:rPr>
                <w:rFonts w:ascii="Arial" w:eastAsiaTheme="minorHAnsi" w:hAnsi="Arial" w:cs="Arial"/>
                <w:sz w:val="22"/>
                <w:szCs w:val="22"/>
              </w:rPr>
            </w:pPr>
            <w:r w:rsidRPr="00091877">
              <w:rPr>
                <w:rFonts w:ascii="Arial" w:eastAsiaTheme="minorHAnsi" w:hAnsi="Arial" w:cs="Arial"/>
                <w:sz w:val="22"/>
                <w:szCs w:val="22"/>
              </w:rPr>
              <w:t>val.</w:t>
            </w:r>
          </w:p>
        </w:tc>
      </w:tr>
      <w:tr w:rsidR="000C0257" w:rsidRPr="00B20879" w14:paraId="5EB99383" w14:textId="77777777" w:rsidTr="001B5AF0">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A172E"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2.</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tcPr>
          <w:p w14:paraId="68982ADB" w14:textId="77777777" w:rsidR="000C0257" w:rsidRPr="00091877" w:rsidRDefault="000C0257" w:rsidP="00D2392C">
            <w:pPr>
              <w:suppressAutoHyphens/>
              <w:rPr>
                <w:rFonts w:ascii="Arial" w:eastAsiaTheme="minorHAnsi" w:hAnsi="Arial" w:cs="Arial"/>
                <w:sz w:val="22"/>
                <w:szCs w:val="22"/>
              </w:rPr>
            </w:pPr>
            <w:r w:rsidRPr="00AB43A4">
              <w:rPr>
                <w:rFonts w:ascii="Arial" w:eastAsiaTheme="minorHAnsi" w:hAnsi="Arial" w:cs="Arial"/>
                <w:sz w:val="22"/>
                <w:szCs w:val="22"/>
              </w:rPr>
              <w:t>Enterprise versijos pakėlimas, aplikacijų suderinimas su atnaujinta Enterprise versija ir kitos nenumatytos paslaugos pagal poreikį (potencialiai II-III metai)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10A2C" w14:textId="55802935" w:rsidR="000C0257" w:rsidRPr="000C0257" w:rsidRDefault="000C0257" w:rsidP="00D2392C">
            <w:pPr>
              <w:suppressAutoHyphens/>
              <w:jc w:val="center"/>
              <w:rPr>
                <w:rFonts w:ascii="Arial" w:eastAsiaTheme="minorHAnsi" w:hAnsi="Arial" w:cs="Arial"/>
                <w:sz w:val="22"/>
                <w:szCs w:val="22"/>
              </w:rPr>
            </w:pPr>
            <w:r w:rsidRPr="00D11E14">
              <w:rPr>
                <w:rFonts w:ascii="Arial" w:eastAsiaTheme="minorHAnsi" w:hAnsi="Arial" w:cs="Arial"/>
                <w:sz w:val="22"/>
                <w:szCs w:val="22"/>
              </w:rPr>
              <w:t>2</w:t>
            </w:r>
            <w:r w:rsidR="00D11E14" w:rsidRPr="00D11E14">
              <w:rPr>
                <w:rFonts w:ascii="Arial" w:eastAsiaTheme="minorHAnsi" w:hAnsi="Arial" w:cs="Arial"/>
                <w:sz w:val="22"/>
                <w:szCs w:val="22"/>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00212"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val.</w:t>
            </w:r>
          </w:p>
        </w:tc>
      </w:tr>
      <w:tr w:rsidR="000C0257" w:rsidRPr="00B20879" w14:paraId="123F42FD" w14:textId="77777777" w:rsidTr="001B5AF0">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3DC74"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3.</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14D36AA" w14:textId="77777777" w:rsidR="000C0257" w:rsidRPr="00091877" w:rsidRDefault="000C0257" w:rsidP="00D2392C">
            <w:pPr>
              <w:suppressAutoHyphens/>
              <w:rPr>
                <w:rFonts w:ascii="Arial" w:eastAsiaTheme="minorHAnsi" w:hAnsi="Arial" w:cs="Arial"/>
                <w:sz w:val="22"/>
                <w:szCs w:val="22"/>
              </w:rPr>
            </w:pPr>
            <w:r w:rsidRPr="009D0A09">
              <w:rPr>
                <w:rFonts w:ascii="Arial" w:eastAsiaTheme="minorHAnsi" w:hAnsi="Arial" w:cs="Arial"/>
                <w:sz w:val="22"/>
                <w:szCs w:val="22"/>
              </w:rPr>
              <w:t>Su Jasper ataskaitų variklio atnaujinimu susiję darbai, pagalba konfigūruojant ataskaitų šablonus, arba pereinant ant alternatyvaus ataskaitų variklio</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70082"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80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B52AA"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val.</w:t>
            </w:r>
          </w:p>
        </w:tc>
      </w:tr>
      <w:tr w:rsidR="000C0257" w:rsidRPr="00B20879" w14:paraId="3F1AD0B4" w14:textId="77777777" w:rsidTr="001B5AF0">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9A7DF"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4.</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tcPr>
          <w:p w14:paraId="47A9E62F" w14:textId="77777777" w:rsidR="000C0257" w:rsidRDefault="000C0257" w:rsidP="00D2392C">
            <w:pPr>
              <w:suppressAutoHyphens/>
              <w:rPr>
                <w:rFonts w:ascii="Arial" w:eastAsiaTheme="minorHAnsi" w:hAnsi="Arial" w:cs="Arial"/>
                <w:sz w:val="22"/>
                <w:szCs w:val="22"/>
              </w:rPr>
            </w:pPr>
            <w:r w:rsidRPr="00653307">
              <w:rPr>
                <w:rFonts w:ascii="Arial" w:eastAsiaTheme="minorHAnsi" w:hAnsi="Arial" w:cs="Arial"/>
                <w:sz w:val="22"/>
                <w:szCs w:val="22"/>
              </w:rPr>
              <w:t>Su Sistemų saugumo spragų taisymu susiję darbai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0808C"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40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07525"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val.</w:t>
            </w:r>
          </w:p>
        </w:tc>
      </w:tr>
      <w:tr w:rsidR="000C0257" w:rsidRPr="00B20879" w14:paraId="67B738E7" w14:textId="77777777" w:rsidTr="001B5AF0">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54F14"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5.</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tcPr>
          <w:p w14:paraId="667762E4" w14:textId="77777777" w:rsidR="000C0257" w:rsidRPr="00091877" w:rsidRDefault="000C0257" w:rsidP="00D2392C">
            <w:pPr>
              <w:suppressAutoHyphens/>
              <w:rPr>
                <w:rFonts w:ascii="Arial" w:eastAsiaTheme="minorHAnsi" w:hAnsi="Arial" w:cs="Arial"/>
                <w:sz w:val="22"/>
                <w:szCs w:val="22"/>
              </w:rPr>
            </w:pPr>
            <w:r>
              <w:rPr>
                <w:rFonts w:ascii="Arial" w:eastAsiaTheme="minorHAnsi" w:hAnsi="Arial" w:cs="Arial"/>
                <w:sz w:val="22"/>
                <w:szCs w:val="22"/>
              </w:rPr>
              <w:t>SiteScan vaizdų apdorojimo aplikacijos sukūrimas (s</w:t>
            </w:r>
            <w:r w:rsidRPr="00653307">
              <w:rPr>
                <w:rFonts w:ascii="Arial" w:eastAsiaTheme="minorHAnsi" w:hAnsi="Arial" w:cs="Arial"/>
                <w:sz w:val="22"/>
                <w:szCs w:val="22"/>
              </w:rPr>
              <w:t>u Dronų vaizdų peržiūros aplikacija susiję darbai.</w:t>
            </w:r>
            <w:r>
              <w:rPr>
                <w:rFonts w:ascii="Arial" w:eastAsiaTheme="minorHAnsi" w:hAnsi="Arial" w:cs="Arial"/>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C09E" w14:textId="77777777" w:rsidR="000C0257" w:rsidRPr="0009187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250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F1436" w14:textId="77777777" w:rsidR="000C0257" w:rsidRDefault="000C0257" w:rsidP="00D2392C">
            <w:pPr>
              <w:suppressAutoHyphens/>
              <w:jc w:val="center"/>
              <w:rPr>
                <w:rFonts w:ascii="Arial" w:eastAsiaTheme="minorHAnsi" w:hAnsi="Arial" w:cs="Arial"/>
                <w:sz w:val="22"/>
                <w:szCs w:val="22"/>
              </w:rPr>
            </w:pPr>
            <w:r>
              <w:rPr>
                <w:rFonts w:ascii="Arial" w:eastAsiaTheme="minorHAnsi" w:hAnsi="Arial" w:cs="Arial"/>
                <w:sz w:val="22"/>
                <w:szCs w:val="22"/>
              </w:rPr>
              <w:t>val.</w:t>
            </w:r>
          </w:p>
        </w:tc>
      </w:tr>
    </w:tbl>
    <w:p w14:paraId="21E6848C" w14:textId="77777777" w:rsidR="00B47DEF" w:rsidRDefault="00B47DEF" w:rsidP="008B6531">
      <w:pPr>
        <w:widowControl w:val="0"/>
        <w:shd w:val="clear" w:color="auto" w:fill="FFFFFF" w:themeFill="background1"/>
        <w:tabs>
          <w:tab w:val="left" w:pos="709"/>
        </w:tabs>
        <w:autoSpaceDE w:val="0"/>
        <w:autoSpaceDN w:val="0"/>
        <w:adjustRightInd w:val="0"/>
        <w:rPr>
          <w:rFonts w:ascii="Arial" w:hAnsi="Arial" w:cs="Arial"/>
          <w:sz w:val="22"/>
        </w:rPr>
      </w:pPr>
    </w:p>
    <w:p w14:paraId="5877CC1F" w14:textId="77777777" w:rsidR="000C0257" w:rsidRPr="008B6531" w:rsidRDefault="000C0257" w:rsidP="008B6531">
      <w:pPr>
        <w:widowControl w:val="0"/>
        <w:shd w:val="clear" w:color="auto" w:fill="FFFFFF" w:themeFill="background1"/>
        <w:tabs>
          <w:tab w:val="left" w:pos="709"/>
        </w:tabs>
        <w:autoSpaceDE w:val="0"/>
        <w:autoSpaceDN w:val="0"/>
        <w:adjustRightInd w:val="0"/>
        <w:rPr>
          <w:rFonts w:ascii="Arial" w:hAnsi="Arial" w:cs="Arial"/>
          <w:sz w:val="22"/>
        </w:rPr>
      </w:pPr>
    </w:p>
    <w:p w14:paraId="7A33A313" w14:textId="630A1FEB" w:rsidR="00083F09" w:rsidRDefault="00373C08"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Paslaug</w:t>
      </w:r>
      <w:r>
        <w:rPr>
          <w:rFonts w:ascii="Arial" w:hAnsi="Arial" w:cs="Arial"/>
          <w:sz w:val="22"/>
        </w:rPr>
        <w:t xml:space="preserve">ų, nustatytų </w:t>
      </w:r>
      <w:r w:rsidR="00232957">
        <w:rPr>
          <w:rFonts w:ascii="Arial" w:hAnsi="Arial" w:cs="Arial"/>
          <w:sz w:val="22"/>
        </w:rPr>
        <w:t>techninės specifikacijos 3 punkte,</w:t>
      </w:r>
      <w:r w:rsidR="00EB3117">
        <w:rPr>
          <w:rFonts w:ascii="Arial" w:hAnsi="Arial" w:cs="Arial"/>
          <w:sz w:val="22"/>
        </w:rPr>
        <w:t xml:space="preserve"> bendras</w:t>
      </w:r>
      <w:r w:rsidR="00232957">
        <w:rPr>
          <w:rFonts w:ascii="Arial" w:hAnsi="Arial" w:cs="Arial"/>
          <w:sz w:val="22"/>
        </w:rPr>
        <w:t xml:space="preserve"> teikimo terminas</w:t>
      </w:r>
      <w:r w:rsidRPr="00B20879">
        <w:rPr>
          <w:rFonts w:ascii="Arial" w:hAnsi="Arial" w:cs="Arial"/>
          <w:sz w:val="22"/>
        </w:rPr>
        <w:t xml:space="preserve"> </w:t>
      </w:r>
      <w:r w:rsidR="00A034A8">
        <w:rPr>
          <w:rFonts w:ascii="Arial" w:hAnsi="Arial" w:cs="Arial"/>
          <w:sz w:val="22"/>
        </w:rPr>
        <w:t>– n</w:t>
      </w:r>
      <w:r w:rsidR="00083F09" w:rsidRPr="00B20879">
        <w:rPr>
          <w:rFonts w:ascii="Arial" w:hAnsi="Arial" w:cs="Arial"/>
          <w:sz w:val="22"/>
        </w:rPr>
        <w:t xml:space="preserve">e </w:t>
      </w:r>
      <w:r w:rsidR="00EB3117" w:rsidRPr="00B20879">
        <w:rPr>
          <w:rFonts w:ascii="Arial" w:hAnsi="Arial" w:cs="Arial"/>
          <w:sz w:val="22"/>
        </w:rPr>
        <w:t>ilg</w:t>
      </w:r>
      <w:r w:rsidR="00EB3117">
        <w:rPr>
          <w:rFonts w:ascii="Arial" w:hAnsi="Arial" w:cs="Arial"/>
          <w:sz w:val="22"/>
        </w:rPr>
        <w:t>esnis</w:t>
      </w:r>
      <w:r w:rsidR="00EB3117" w:rsidRPr="00B20879">
        <w:rPr>
          <w:rFonts w:ascii="Arial" w:hAnsi="Arial" w:cs="Arial"/>
          <w:sz w:val="22"/>
        </w:rPr>
        <w:t xml:space="preserve"> </w:t>
      </w:r>
      <w:r w:rsidR="00083F09" w:rsidRPr="00B20879">
        <w:rPr>
          <w:rFonts w:ascii="Arial" w:hAnsi="Arial" w:cs="Arial"/>
          <w:sz w:val="22"/>
        </w:rPr>
        <w:t xml:space="preserve">kaip </w:t>
      </w:r>
      <w:r w:rsidR="00083F09" w:rsidRPr="003A10A6">
        <w:rPr>
          <w:rFonts w:ascii="Arial" w:hAnsi="Arial" w:cs="Arial"/>
          <w:sz w:val="22"/>
        </w:rPr>
        <w:t>24</w:t>
      </w:r>
      <w:r w:rsidR="00083F09" w:rsidRPr="00B20879">
        <w:rPr>
          <w:rFonts w:ascii="Arial" w:hAnsi="Arial" w:cs="Arial"/>
          <w:sz w:val="22"/>
        </w:rPr>
        <w:t xml:space="preserve"> </w:t>
      </w:r>
      <w:r w:rsidR="00A034A8" w:rsidRPr="00B20879">
        <w:rPr>
          <w:rFonts w:ascii="Arial" w:hAnsi="Arial" w:cs="Arial"/>
          <w:sz w:val="22"/>
        </w:rPr>
        <w:t>mėnesi</w:t>
      </w:r>
      <w:r w:rsidR="00A034A8">
        <w:rPr>
          <w:rFonts w:ascii="Arial" w:hAnsi="Arial" w:cs="Arial"/>
          <w:sz w:val="22"/>
        </w:rPr>
        <w:t>ai</w:t>
      </w:r>
      <w:r w:rsidR="00A034A8" w:rsidRPr="00B20879">
        <w:rPr>
          <w:rFonts w:ascii="Arial" w:hAnsi="Arial" w:cs="Arial"/>
          <w:sz w:val="22"/>
        </w:rPr>
        <w:t xml:space="preserve"> </w:t>
      </w:r>
      <w:r w:rsidR="00083F09" w:rsidRPr="00B20879">
        <w:rPr>
          <w:rFonts w:ascii="Arial" w:hAnsi="Arial" w:cs="Arial"/>
          <w:sz w:val="22"/>
        </w:rPr>
        <w:t>nuo sutarties įsigaliojimo dienos</w:t>
      </w:r>
      <w:r w:rsidR="00FA7DDD">
        <w:rPr>
          <w:rFonts w:ascii="Arial" w:hAnsi="Arial" w:cs="Arial"/>
          <w:sz w:val="22"/>
        </w:rPr>
        <w:t>.</w:t>
      </w:r>
    </w:p>
    <w:p w14:paraId="0D7AFB1A" w14:textId="4295FA7D" w:rsidR="003E1DBE" w:rsidRPr="00126B36" w:rsidRDefault="004321FC"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126B36">
        <w:rPr>
          <w:rFonts w:ascii="Arial" w:hAnsi="Arial" w:cs="Arial"/>
          <w:sz w:val="22"/>
        </w:rPr>
        <w:t>1</w:t>
      </w:r>
      <w:r w:rsidR="00B80027" w:rsidRPr="00126B36">
        <w:rPr>
          <w:rFonts w:ascii="Arial" w:hAnsi="Arial" w:cs="Arial"/>
          <w:sz w:val="22"/>
        </w:rPr>
        <w:t xml:space="preserve"> lentelėje</w:t>
      </w:r>
      <w:r w:rsidR="003E1DBE" w:rsidRPr="00126B36">
        <w:rPr>
          <w:rFonts w:ascii="Arial" w:hAnsi="Arial" w:cs="Arial"/>
          <w:sz w:val="22"/>
        </w:rPr>
        <w:t xml:space="preserve"> pateikiami preliminarūs paslaugų </w:t>
      </w:r>
      <w:r w:rsidRPr="00126B36">
        <w:rPr>
          <w:rFonts w:ascii="Arial" w:hAnsi="Arial" w:cs="Arial"/>
          <w:sz w:val="22"/>
        </w:rPr>
        <w:t xml:space="preserve">etapų </w:t>
      </w:r>
      <w:r w:rsidR="00FE1D5F" w:rsidRPr="00126B36">
        <w:rPr>
          <w:rFonts w:ascii="Arial" w:hAnsi="Arial" w:cs="Arial"/>
          <w:sz w:val="22"/>
        </w:rPr>
        <w:t xml:space="preserve">atlikimo </w:t>
      </w:r>
      <w:r w:rsidR="003E1DBE" w:rsidRPr="00126B36">
        <w:rPr>
          <w:rFonts w:ascii="Arial" w:hAnsi="Arial" w:cs="Arial"/>
          <w:sz w:val="22"/>
        </w:rPr>
        <w:t>terminai</w:t>
      </w:r>
      <w:r w:rsidR="00EB3117">
        <w:rPr>
          <w:rFonts w:ascii="Arial" w:hAnsi="Arial" w:cs="Arial"/>
          <w:sz w:val="22"/>
        </w:rPr>
        <w:t>, kurie negali viršyti techninės specifikacijos 4 punkte nurodyto termino,</w:t>
      </w:r>
      <w:r w:rsidR="003E1DBE" w:rsidRPr="00126B36">
        <w:rPr>
          <w:rFonts w:ascii="Arial" w:hAnsi="Arial" w:cs="Arial"/>
          <w:sz w:val="22"/>
        </w:rPr>
        <w:t xml:space="preserve"> bei numatyta</w:t>
      </w:r>
      <w:r w:rsidR="00FE1D5F" w:rsidRPr="00126B36">
        <w:rPr>
          <w:rFonts w:ascii="Arial" w:hAnsi="Arial" w:cs="Arial"/>
          <w:sz w:val="22"/>
        </w:rPr>
        <w:t xml:space="preserve"> pasiūlymo kainos dalis</w:t>
      </w:r>
      <w:r w:rsidR="003E1DBE" w:rsidRPr="00126B36">
        <w:rPr>
          <w:rFonts w:ascii="Arial" w:hAnsi="Arial" w:cs="Arial"/>
          <w:sz w:val="22"/>
        </w:rPr>
        <w:t xml:space="preserve"> pagal etapus. Atsiskaitymas vykdomas </w:t>
      </w:r>
      <w:r w:rsidR="00126B36" w:rsidRPr="00126B36">
        <w:rPr>
          <w:rFonts w:ascii="Arial" w:hAnsi="Arial" w:cs="Arial"/>
          <w:sz w:val="22"/>
        </w:rPr>
        <w:t xml:space="preserve">užbaigus </w:t>
      </w:r>
      <w:r w:rsidR="00EB3117">
        <w:rPr>
          <w:rFonts w:ascii="Arial" w:hAnsi="Arial" w:cs="Arial"/>
          <w:sz w:val="22"/>
        </w:rPr>
        <w:t>etapą</w:t>
      </w:r>
      <w:r w:rsidR="00126B36" w:rsidRPr="00126B36">
        <w:rPr>
          <w:rFonts w:ascii="Arial" w:hAnsi="Arial" w:cs="Arial"/>
          <w:sz w:val="22"/>
        </w:rPr>
        <w:t>.</w:t>
      </w:r>
    </w:p>
    <w:p w14:paraId="1D83AD4F" w14:textId="36066E6D" w:rsidR="00C9434C" w:rsidRPr="00C9434C" w:rsidRDefault="00C9434C" w:rsidP="00C9434C">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C9434C">
        <w:rPr>
          <w:rFonts w:ascii="Arial" w:hAnsi="Arial" w:cs="Arial"/>
          <w:sz w:val="22"/>
        </w:rPr>
        <w:t>Tiekėjas KTVIS GIS konfigūravimo paslaugas (lentelė Nr. 1) į</w:t>
      </w:r>
      <w:r w:rsidRPr="00E40AD1">
        <w:rPr>
          <w:rFonts w:ascii="Arial" w:hAnsi="Arial" w:cs="Arial"/>
          <w:sz w:val="22"/>
        </w:rPr>
        <w:t xml:space="preserve">vykdys </w:t>
      </w:r>
      <w:r w:rsidR="00EE79DB">
        <w:rPr>
          <w:rFonts w:ascii="Arial" w:hAnsi="Arial" w:cs="Arial"/>
          <w:sz w:val="22"/>
        </w:rPr>
        <w:t xml:space="preserve">lentelėje Nr. 1 nurodytais </w:t>
      </w:r>
      <w:r w:rsidR="00175155">
        <w:rPr>
          <w:rFonts w:ascii="Arial" w:hAnsi="Arial" w:cs="Arial"/>
          <w:sz w:val="22"/>
        </w:rPr>
        <w:t>paslaugų etapais</w:t>
      </w:r>
      <w:r w:rsidRPr="00E40AD1">
        <w:rPr>
          <w:rFonts w:ascii="Arial" w:hAnsi="Arial" w:cs="Arial"/>
          <w:sz w:val="22"/>
        </w:rPr>
        <w:t xml:space="preserve"> bei termin</w:t>
      </w:r>
      <w:r w:rsidR="00175155">
        <w:rPr>
          <w:rFonts w:ascii="Arial" w:hAnsi="Arial" w:cs="Arial"/>
          <w:sz w:val="22"/>
        </w:rPr>
        <w:t>ai</w:t>
      </w:r>
      <w:r w:rsidRPr="00E40AD1">
        <w:rPr>
          <w:rFonts w:ascii="Arial" w:hAnsi="Arial" w:cs="Arial"/>
          <w:sz w:val="22"/>
        </w:rPr>
        <w:t>s.</w:t>
      </w:r>
    </w:p>
    <w:p w14:paraId="5F9C632C" w14:textId="1B48570C" w:rsidR="00C9434C" w:rsidRPr="00C9434C" w:rsidRDefault="001F4367" w:rsidP="00C9434C">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Pr>
          <w:rFonts w:ascii="Arial" w:hAnsi="Arial" w:cs="Arial"/>
          <w:sz w:val="22"/>
        </w:rPr>
        <w:t>Techninės specifikacijos lentelėje Nr. 2 nurodyti kiekiai yra maksimalūs.</w:t>
      </w:r>
      <w:r w:rsidRPr="00C9434C">
        <w:rPr>
          <w:rFonts w:ascii="Arial" w:hAnsi="Arial" w:cs="Arial"/>
          <w:sz w:val="22"/>
        </w:rPr>
        <w:t xml:space="preserve"> </w:t>
      </w:r>
      <w:r w:rsidR="00C9434C" w:rsidRPr="00C9434C">
        <w:rPr>
          <w:rFonts w:ascii="Arial" w:hAnsi="Arial" w:cs="Arial"/>
          <w:sz w:val="22"/>
        </w:rPr>
        <w:t xml:space="preserve">Perkančioji organizacija Kitas paslaugas užsakomas pagal poreikį (lentelė Nr. 2) įsigys pagal faktinį savo poreikį </w:t>
      </w:r>
      <w:r w:rsidRPr="00F73155">
        <w:rPr>
          <w:rFonts w:ascii="Arial" w:hAnsi="Arial" w:cs="Arial"/>
          <w:sz w:val="22"/>
        </w:rPr>
        <w:t xml:space="preserve">neviršijant </w:t>
      </w:r>
      <w:r>
        <w:rPr>
          <w:rFonts w:ascii="Arial" w:hAnsi="Arial" w:cs="Arial"/>
          <w:sz w:val="22"/>
        </w:rPr>
        <w:t>l</w:t>
      </w:r>
      <w:r w:rsidRPr="00F73155">
        <w:rPr>
          <w:rFonts w:ascii="Arial" w:hAnsi="Arial" w:cs="Arial"/>
          <w:sz w:val="22"/>
        </w:rPr>
        <w:t>entelėje Nr. 2 nurodytų maksima</w:t>
      </w:r>
      <w:r>
        <w:rPr>
          <w:rFonts w:ascii="Arial" w:hAnsi="Arial" w:cs="Arial"/>
          <w:sz w:val="22"/>
        </w:rPr>
        <w:t>l</w:t>
      </w:r>
      <w:r w:rsidRPr="00F73155">
        <w:rPr>
          <w:rFonts w:ascii="Arial" w:hAnsi="Arial" w:cs="Arial"/>
          <w:sz w:val="22"/>
        </w:rPr>
        <w:t xml:space="preserve">ių kiekių </w:t>
      </w:r>
      <w:r>
        <w:rPr>
          <w:rFonts w:ascii="Arial" w:hAnsi="Arial" w:cs="Arial"/>
          <w:sz w:val="22"/>
        </w:rPr>
        <w:t>pagal</w:t>
      </w:r>
      <w:r w:rsidR="00C9434C" w:rsidRPr="00C9434C">
        <w:rPr>
          <w:rFonts w:ascii="Arial" w:hAnsi="Arial" w:cs="Arial"/>
          <w:sz w:val="22"/>
        </w:rPr>
        <w:t xml:space="preserve"> suderintą Paslaugų užsakymą bei terminus.</w:t>
      </w:r>
      <w:r>
        <w:rPr>
          <w:rFonts w:ascii="Arial" w:hAnsi="Arial" w:cs="Arial"/>
          <w:sz w:val="22"/>
        </w:rPr>
        <w:t xml:space="preserve"> </w:t>
      </w:r>
      <w:r w:rsidR="00C9434C" w:rsidRPr="00C9434C">
        <w:rPr>
          <w:rFonts w:ascii="Arial" w:hAnsi="Arial" w:cs="Arial"/>
          <w:sz w:val="22"/>
        </w:rPr>
        <w:t xml:space="preserve">Perkančioji organizacija neįsipareigoja išpirkti </w:t>
      </w:r>
      <w:r w:rsidR="001F3248">
        <w:rPr>
          <w:rFonts w:ascii="Arial" w:hAnsi="Arial" w:cs="Arial"/>
          <w:sz w:val="22"/>
        </w:rPr>
        <w:t xml:space="preserve">visų </w:t>
      </w:r>
      <w:r w:rsidR="00C9434C" w:rsidRPr="00C9434C">
        <w:rPr>
          <w:rFonts w:ascii="Arial" w:hAnsi="Arial" w:cs="Arial"/>
          <w:sz w:val="22"/>
        </w:rPr>
        <w:t>valandų kiekio, nurodyto techninės specifikacijos lentelėje Nr. 2.</w:t>
      </w:r>
    </w:p>
    <w:p w14:paraId="59B8B1A3" w14:textId="6C8420EB" w:rsidR="00C9434C" w:rsidRPr="00C9434C" w:rsidRDefault="00C9434C" w:rsidP="00C9434C">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C9434C">
        <w:rPr>
          <w:rFonts w:ascii="Arial" w:hAnsi="Arial" w:cs="Arial"/>
          <w:sz w:val="22"/>
        </w:rPr>
        <w:t xml:space="preserve">Perkančioji organizacija Kitas paslaugas užsakomas pagal poreikį (lentelė Nr. 2) gali užsakyti </w:t>
      </w:r>
      <w:r w:rsidR="001F3248">
        <w:rPr>
          <w:rFonts w:ascii="Arial" w:hAnsi="Arial" w:cs="Arial"/>
          <w:sz w:val="22"/>
        </w:rPr>
        <w:t xml:space="preserve">lygiagrečiai </w:t>
      </w:r>
      <w:r w:rsidR="00B009D0">
        <w:rPr>
          <w:rFonts w:ascii="Arial" w:hAnsi="Arial" w:cs="Arial"/>
          <w:sz w:val="22"/>
        </w:rPr>
        <w:t>nepaisant</w:t>
      </w:r>
      <w:r w:rsidR="00B009D0" w:rsidRPr="00C9434C">
        <w:rPr>
          <w:rFonts w:ascii="Arial" w:hAnsi="Arial" w:cs="Arial"/>
          <w:sz w:val="22"/>
        </w:rPr>
        <w:t xml:space="preserve"> </w:t>
      </w:r>
      <w:r w:rsidRPr="00C9434C">
        <w:rPr>
          <w:rFonts w:ascii="Arial" w:hAnsi="Arial" w:cs="Arial"/>
          <w:sz w:val="22"/>
        </w:rPr>
        <w:t xml:space="preserve">KTVIS GIS konfigūravimo paslaugų (lentelė Nr. 1) </w:t>
      </w:r>
      <w:r w:rsidR="003A10A6">
        <w:rPr>
          <w:rFonts w:ascii="Arial" w:hAnsi="Arial" w:cs="Arial"/>
          <w:sz w:val="22"/>
        </w:rPr>
        <w:t>atlikimo terminų ir etapų</w:t>
      </w:r>
      <w:r w:rsidRPr="00C9434C">
        <w:rPr>
          <w:rFonts w:ascii="Arial" w:hAnsi="Arial" w:cs="Arial"/>
          <w:sz w:val="22"/>
        </w:rPr>
        <w:t>.</w:t>
      </w:r>
    </w:p>
    <w:p w14:paraId="782FD609" w14:textId="342AFDB9" w:rsidR="00083F09" w:rsidRPr="00B20879" w:rsidRDefault="00083F09"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 xml:space="preserve">Teikdamas pasiūlymą, </w:t>
      </w:r>
      <w:r w:rsidR="002D146A" w:rsidRPr="00B20879">
        <w:rPr>
          <w:rFonts w:ascii="Arial" w:hAnsi="Arial" w:cs="Arial"/>
          <w:sz w:val="22"/>
        </w:rPr>
        <w:t>Tei</w:t>
      </w:r>
      <w:r w:rsidRPr="00B20879">
        <w:rPr>
          <w:rFonts w:ascii="Arial" w:hAnsi="Arial" w:cs="Arial"/>
          <w:sz w:val="22"/>
        </w:rPr>
        <w:t>kėjas turi įskaičiuoti visas išlaidas ir mokesčius</w:t>
      </w:r>
      <w:r w:rsidR="002D146A" w:rsidRPr="00B20879">
        <w:rPr>
          <w:rFonts w:ascii="Arial" w:hAnsi="Arial" w:cs="Arial"/>
          <w:sz w:val="22"/>
        </w:rPr>
        <w:t>,</w:t>
      </w:r>
      <w:r w:rsidRPr="00B20879">
        <w:rPr>
          <w:rFonts w:ascii="Arial" w:hAnsi="Arial" w:cs="Arial"/>
          <w:sz w:val="22"/>
        </w:rPr>
        <w:t xml:space="preserve"> kuri</w:t>
      </w:r>
      <w:r w:rsidR="00BB225B">
        <w:rPr>
          <w:rFonts w:ascii="Arial" w:hAnsi="Arial" w:cs="Arial"/>
          <w:sz w:val="22"/>
        </w:rPr>
        <w:t>uo</w:t>
      </w:r>
      <w:r w:rsidRPr="00B20879">
        <w:rPr>
          <w:rFonts w:ascii="Arial" w:hAnsi="Arial" w:cs="Arial"/>
          <w:sz w:val="22"/>
        </w:rPr>
        <w:t xml:space="preserve">s jis patirs teikdamas šias </w:t>
      </w:r>
      <w:r w:rsidR="00BF3ABC">
        <w:rPr>
          <w:rFonts w:ascii="Arial" w:hAnsi="Arial" w:cs="Arial"/>
          <w:sz w:val="22"/>
        </w:rPr>
        <w:t>P</w:t>
      </w:r>
      <w:r w:rsidRPr="00B20879">
        <w:rPr>
          <w:rFonts w:ascii="Arial" w:hAnsi="Arial" w:cs="Arial"/>
          <w:sz w:val="22"/>
        </w:rPr>
        <w:t>aslaugas.</w:t>
      </w:r>
    </w:p>
    <w:p w14:paraId="6306BA97" w14:textId="40C711D1" w:rsidR="006B7D16" w:rsidRPr="00B20879" w:rsidRDefault="006B7D16"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 xml:space="preserve">Teikėjas privalo užtikrinti </w:t>
      </w:r>
      <w:r w:rsidR="00055B1A" w:rsidRPr="00B20879">
        <w:rPr>
          <w:rFonts w:ascii="Arial" w:hAnsi="Arial" w:cs="Arial"/>
          <w:sz w:val="22"/>
        </w:rPr>
        <w:t xml:space="preserve">sklandų </w:t>
      </w:r>
      <w:r w:rsidR="00E96ECD" w:rsidRPr="00B20879">
        <w:rPr>
          <w:rFonts w:ascii="Arial" w:hAnsi="Arial" w:cs="Arial"/>
          <w:sz w:val="22"/>
        </w:rPr>
        <w:t>KTVIS</w:t>
      </w:r>
      <w:r w:rsidR="00055B1A">
        <w:rPr>
          <w:rFonts w:ascii="Arial" w:hAnsi="Arial" w:cs="Arial"/>
          <w:sz w:val="22"/>
        </w:rPr>
        <w:t xml:space="preserve"> GIS</w:t>
      </w:r>
      <w:r w:rsidR="00E96ECD" w:rsidRPr="00B20879">
        <w:rPr>
          <w:rFonts w:ascii="Arial" w:hAnsi="Arial" w:cs="Arial"/>
          <w:sz w:val="22"/>
        </w:rPr>
        <w:t xml:space="preserve"> </w:t>
      </w:r>
      <w:r w:rsidRPr="00B20879">
        <w:rPr>
          <w:rFonts w:ascii="Arial" w:hAnsi="Arial" w:cs="Arial"/>
          <w:sz w:val="22"/>
        </w:rPr>
        <w:t xml:space="preserve">veikimą ir atitiktį galiojantiems kibernetinio saugumo reikalavimams, elektroninės informacijos saugos reikalavimams, taikomiems </w:t>
      </w:r>
      <w:r w:rsidR="004D2477" w:rsidRPr="004D2477">
        <w:rPr>
          <w:rFonts w:ascii="Arial" w:hAnsi="Arial" w:cs="Arial"/>
          <w:sz w:val="22"/>
        </w:rPr>
        <w:t>Perkanči</w:t>
      </w:r>
      <w:r w:rsidR="004D2477">
        <w:rPr>
          <w:rFonts w:ascii="Arial" w:hAnsi="Arial" w:cs="Arial"/>
          <w:sz w:val="22"/>
        </w:rPr>
        <w:t>ajai</w:t>
      </w:r>
      <w:r w:rsidR="004D2477" w:rsidRPr="004D2477">
        <w:rPr>
          <w:rFonts w:ascii="Arial" w:hAnsi="Arial" w:cs="Arial"/>
          <w:sz w:val="22"/>
        </w:rPr>
        <w:t xml:space="preserve"> organizacija</w:t>
      </w:r>
      <w:r w:rsidR="004D2477">
        <w:rPr>
          <w:rFonts w:ascii="Arial" w:hAnsi="Arial" w:cs="Arial"/>
          <w:sz w:val="22"/>
        </w:rPr>
        <w:t>i</w:t>
      </w:r>
      <w:r w:rsidRPr="00B20879">
        <w:rPr>
          <w:rFonts w:ascii="Arial" w:hAnsi="Arial" w:cs="Arial"/>
          <w:sz w:val="22"/>
        </w:rPr>
        <w:t xml:space="preserve">, </w:t>
      </w:r>
      <w:r w:rsidR="00DD6C75" w:rsidRPr="00B20879">
        <w:rPr>
          <w:rFonts w:ascii="Arial" w:hAnsi="Arial" w:cs="Arial"/>
          <w:sz w:val="22"/>
        </w:rPr>
        <w:t xml:space="preserve">bei privalo užtikrinti </w:t>
      </w:r>
      <w:r w:rsidR="00FD506C" w:rsidRPr="00B20879">
        <w:rPr>
          <w:rFonts w:ascii="Arial" w:hAnsi="Arial" w:cs="Arial"/>
          <w:sz w:val="22"/>
        </w:rPr>
        <w:t xml:space="preserve">Bendrojo asmens </w:t>
      </w:r>
      <w:r w:rsidRPr="00B20879">
        <w:rPr>
          <w:rFonts w:ascii="Arial" w:hAnsi="Arial" w:cs="Arial"/>
          <w:sz w:val="22"/>
        </w:rPr>
        <w:t xml:space="preserve">duomenų </w:t>
      </w:r>
      <w:r w:rsidR="00FD506C" w:rsidRPr="00B20879">
        <w:rPr>
          <w:rFonts w:ascii="Arial" w:hAnsi="Arial" w:cs="Arial"/>
          <w:sz w:val="22"/>
        </w:rPr>
        <w:t>reglamento reikalavimus.</w:t>
      </w:r>
      <w:r w:rsidRPr="00B20879">
        <w:rPr>
          <w:rFonts w:ascii="Arial" w:hAnsi="Arial" w:cs="Arial"/>
          <w:sz w:val="22"/>
        </w:rPr>
        <w:t xml:space="preserve"> </w:t>
      </w:r>
    </w:p>
    <w:p w14:paraId="796378CF" w14:textId="6C91EBCA" w:rsidR="00443950" w:rsidRPr="00B20879" w:rsidRDefault="004D2477"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4D2477">
        <w:rPr>
          <w:rFonts w:ascii="Arial" w:hAnsi="Arial" w:cs="Arial"/>
          <w:sz w:val="22"/>
        </w:rPr>
        <w:t>Perkančioji organizacija</w:t>
      </w:r>
      <w:r w:rsidR="006B7D16" w:rsidRPr="00B20879">
        <w:rPr>
          <w:rFonts w:ascii="Arial" w:hAnsi="Arial" w:cs="Arial"/>
          <w:sz w:val="22"/>
        </w:rPr>
        <w:t>, atlikdama pirkimus, kurių objektas apima Viešųjų pirkimų įstatymo 92 straipsnio 13 dalyje numatytame sąraše nurodytų BVPŽ kodų paslaugas, laiko, kad paslaugos kelia grėsmę nacionaliniam saugumui, kai su pirkimo objekto įgyvendinimu susijusių paslaugų teikimas būtų vykdomas iš Viešųjų pirkimų įstatymo 92 straipsnio 14 dalyje numatytame sąraše nurodytų valstybių ar teritorijų.</w:t>
      </w:r>
    </w:p>
    <w:p w14:paraId="34AD391D" w14:textId="30B3027A" w:rsidR="00443E53" w:rsidRPr="00B20879" w:rsidRDefault="00443E53" w:rsidP="00FC40D3">
      <w:pPr>
        <w:pStyle w:val="Sraopastraipa"/>
        <w:widowControl w:val="0"/>
        <w:shd w:val="clear" w:color="auto" w:fill="FFFFFF"/>
        <w:tabs>
          <w:tab w:val="left" w:pos="1418"/>
        </w:tabs>
        <w:autoSpaceDE w:val="0"/>
        <w:autoSpaceDN w:val="0"/>
        <w:adjustRightInd w:val="0"/>
        <w:ind w:left="851"/>
        <w:jc w:val="both"/>
        <w:rPr>
          <w:rFonts w:ascii="Arial" w:hAnsi="Arial" w:cs="Arial"/>
          <w:b/>
          <w:bCs/>
          <w:sz w:val="22"/>
        </w:rPr>
      </w:pPr>
    </w:p>
    <w:tbl>
      <w:tblPr>
        <w:tblStyle w:val="Lentelstinklelis"/>
        <w:tblW w:w="0" w:type="auto"/>
        <w:tblLook w:val="04A0" w:firstRow="1" w:lastRow="0" w:firstColumn="1" w:lastColumn="0" w:noHBand="0" w:noVBand="1"/>
      </w:tblPr>
      <w:tblGrid>
        <w:gridCol w:w="9628"/>
      </w:tblGrid>
      <w:tr w:rsidR="002C1403" w:rsidRPr="00B20879" w14:paraId="67B4BB6C" w14:textId="77777777" w:rsidTr="002D487A">
        <w:trPr>
          <w:trHeight w:val="416"/>
        </w:trPr>
        <w:tc>
          <w:tcPr>
            <w:tcW w:w="9628" w:type="dxa"/>
            <w:shd w:val="clear" w:color="auto" w:fill="006982"/>
            <w:vAlign w:val="center"/>
          </w:tcPr>
          <w:p w14:paraId="383516B4" w14:textId="00D3A227" w:rsidR="002C1403" w:rsidRPr="00B20879" w:rsidRDefault="006D5487" w:rsidP="00443950">
            <w:pPr>
              <w:pStyle w:val="Sraopastraipa"/>
              <w:ind w:left="360"/>
              <w:rPr>
                <w:rFonts w:ascii="Arial" w:hAnsi="Arial" w:cs="Arial"/>
                <w:b/>
                <w:caps/>
                <w:color w:val="FFFFFF" w:themeColor="background1"/>
                <w:sz w:val="22"/>
                <w:lang w:val="en-US"/>
              </w:rPr>
            </w:pPr>
            <w:bookmarkStart w:id="3" w:name="_Hlk80275011"/>
            <w:r>
              <w:rPr>
                <w:rFonts w:ascii="Arial" w:hAnsi="Arial" w:cs="Arial"/>
                <w:b/>
                <w:caps/>
                <w:color w:val="FFFFFF" w:themeColor="background1"/>
                <w:sz w:val="22"/>
              </w:rPr>
              <w:t xml:space="preserve">II. </w:t>
            </w:r>
            <w:r w:rsidR="000F3F52" w:rsidRPr="00B20879">
              <w:rPr>
                <w:rFonts w:ascii="Arial" w:hAnsi="Arial" w:cs="Arial"/>
                <w:b/>
                <w:caps/>
                <w:color w:val="FFFFFF" w:themeColor="background1"/>
                <w:sz w:val="22"/>
              </w:rPr>
              <w:t>ESAMOS PADĖTIES APRAŠYMAS</w:t>
            </w:r>
          </w:p>
        </w:tc>
      </w:tr>
      <w:bookmarkEnd w:id="3"/>
    </w:tbl>
    <w:p w14:paraId="2C23B2AC" w14:textId="77777777" w:rsidR="00B3070A" w:rsidRPr="00B20879" w:rsidRDefault="00B3070A" w:rsidP="00B3070A">
      <w:pPr>
        <w:pStyle w:val="Sraopastraipa"/>
        <w:widowControl w:val="0"/>
        <w:shd w:val="clear" w:color="auto" w:fill="FFFFFF" w:themeFill="background1"/>
        <w:tabs>
          <w:tab w:val="left" w:pos="709"/>
        </w:tabs>
        <w:autoSpaceDE w:val="0"/>
        <w:autoSpaceDN w:val="0"/>
        <w:adjustRightInd w:val="0"/>
        <w:ind w:left="851"/>
        <w:jc w:val="both"/>
        <w:rPr>
          <w:rFonts w:ascii="Arial" w:hAnsi="Arial" w:cs="Arial"/>
          <w:sz w:val="22"/>
        </w:rPr>
      </w:pPr>
    </w:p>
    <w:p w14:paraId="3208E516" w14:textId="638FD90F" w:rsidR="008073C4" w:rsidRPr="00B20879" w:rsidRDefault="00D1198C" w:rsidP="00A07ECB">
      <w:pPr>
        <w:pStyle w:val="Sraopastraipa"/>
        <w:widowControl w:val="0"/>
        <w:numPr>
          <w:ilvl w:val="0"/>
          <w:numId w:val="18"/>
        </w:numPr>
        <w:shd w:val="clear" w:color="auto" w:fill="FFFFFF" w:themeFill="background1"/>
        <w:autoSpaceDE w:val="0"/>
        <w:autoSpaceDN w:val="0"/>
        <w:adjustRightInd w:val="0"/>
        <w:ind w:left="0" w:firstLine="284"/>
        <w:jc w:val="both"/>
        <w:rPr>
          <w:rFonts w:ascii="Arial" w:hAnsi="Arial" w:cs="Arial"/>
          <w:sz w:val="22"/>
        </w:rPr>
      </w:pPr>
      <w:r w:rsidRPr="00B20879">
        <w:rPr>
          <w:rFonts w:ascii="Arial" w:hAnsi="Arial" w:cs="Arial"/>
          <w:sz w:val="22"/>
        </w:rPr>
        <w:t>Siek</w:t>
      </w:r>
      <w:r w:rsidR="00BF3ABC">
        <w:rPr>
          <w:rFonts w:ascii="Arial" w:hAnsi="Arial" w:cs="Arial"/>
          <w:sz w:val="22"/>
        </w:rPr>
        <w:t>dama</w:t>
      </w:r>
      <w:r w:rsidRPr="00B20879">
        <w:rPr>
          <w:rFonts w:ascii="Arial" w:hAnsi="Arial" w:cs="Arial"/>
          <w:sz w:val="22"/>
        </w:rPr>
        <w:t xml:space="preserve"> optimizuoti su </w:t>
      </w:r>
      <w:r w:rsidR="35BF110C" w:rsidRPr="00B20879">
        <w:rPr>
          <w:rFonts w:ascii="Arial" w:hAnsi="Arial" w:cs="Arial"/>
          <w:sz w:val="22"/>
        </w:rPr>
        <w:t>valstybinės ir vietinės reikšmės</w:t>
      </w:r>
      <w:r w:rsidRPr="00B20879">
        <w:rPr>
          <w:rFonts w:ascii="Arial" w:hAnsi="Arial" w:cs="Arial"/>
          <w:sz w:val="22"/>
        </w:rPr>
        <w:t xml:space="preserve"> kelių turto valdymu susijusius veiklos procesus</w:t>
      </w:r>
      <w:r w:rsidR="00BF3ABC">
        <w:rPr>
          <w:rFonts w:ascii="Arial" w:hAnsi="Arial" w:cs="Arial"/>
          <w:sz w:val="22"/>
        </w:rPr>
        <w:t>,</w:t>
      </w:r>
      <w:r w:rsidRPr="00B20879">
        <w:rPr>
          <w:rFonts w:ascii="Arial" w:hAnsi="Arial" w:cs="Arial"/>
          <w:sz w:val="22"/>
        </w:rPr>
        <w:t xml:space="preserve"> </w:t>
      </w:r>
      <w:r w:rsidR="00121F65" w:rsidRPr="00B20879">
        <w:rPr>
          <w:rFonts w:ascii="Arial" w:hAnsi="Arial" w:cs="Arial"/>
          <w:sz w:val="22"/>
        </w:rPr>
        <w:t>Perkančioji or</w:t>
      </w:r>
      <w:r w:rsidR="00C530C1" w:rsidRPr="00B20879">
        <w:rPr>
          <w:rFonts w:ascii="Arial" w:hAnsi="Arial" w:cs="Arial"/>
          <w:sz w:val="22"/>
        </w:rPr>
        <w:t>ganizacija</w:t>
      </w:r>
      <w:r w:rsidRPr="00B20879">
        <w:rPr>
          <w:rFonts w:ascii="Arial" w:hAnsi="Arial" w:cs="Arial"/>
          <w:sz w:val="22"/>
        </w:rPr>
        <w:t xml:space="preserve"> įgyvendino projektą „Kelių duomenų el. paslaugos sukūrimas“, finansuojamą iš 2014–2020 metų Europos Sąjungos fondų investicijų veiksmų programos 2 prioriteto „Informacinės visuomenės skatinimas“ 02.3.1-CPVA-V-528 priemonės  „Intelektinės transporto paslaugos ir taikomieji sprendimai“. Projektu sukurta Valstybinės ir vietinės reikšmės kelių turto valdymo informacinė sistema (toliau – KTVIS), kurios tikslas – informacinių technologijų priemonėmis centralizuotai rinkti valstybinės ir vietinės reikšmės viešųjų kelių (toliau – vietinės reikšmės kelių), jų elementų turto duomenis nuo turto gyvavimo ciklo pradžios iki pabaigos. </w:t>
      </w:r>
    </w:p>
    <w:p w14:paraId="3FAEEFBC" w14:textId="7C285319" w:rsidR="00D1198C" w:rsidRPr="00B20879" w:rsidRDefault="00D1198C" w:rsidP="00A07ECB">
      <w:pPr>
        <w:pStyle w:val="Sraopastraipa"/>
        <w:widowControl w:val="0"/>
        <w:numPr>
          <w:ilvl w:val="0"/>
          <w:numId w:val="18"/>
        </w:numPr>
        <w:shd w:val="clear" w:color="auto" w:fill="FFFFFF" w:themeFill="background1"/>
        <w:autoSpaceDE w:val="0"/>
        <w:autoSpaceDN w:val="0"/>
        <w:adjustRightInd w:val="0"/>
        <w:ind w:left="0" w:firstLine="284"/>
        <w:jc w:val="both"/>
        <w:rPr>
          <w:rFonts w:ascii="Arial" w:hAnsi="Arial" w:cs="Arial"/>
          <w:sz w:val="22"/>
        </w:rPr>
      </w:pPr>
      <w:r w:rsidRPr="00B20879">
        <w:rPr>
          <w:rFonts w:ascii="Arial" w:hAnsi="Arial" w:cs="Arial"/>
          <w:sz w:val="22"/>
        </w:rPr>
        <w:t>KTVIS uždaviniai:</w:t>
      </w:r>
    </w:p>
    <w:p w14:paraId="352FCBF3"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lastRenderedPageBreak/>
        <w:t>automatizuoti valstybinės ir vietinės reikšmės kelių, jų elementų turto duomenų centralizuotą rinkimą ir teikimą;</w:t>
      </w:r>
    </w:p>
    <w:p w14:paraId="05AFFC27"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automatizuoti sprendimų dėl valstybinės ir vietinės reikšmės kelių plėtros planavimą ir priėmimą;</w:t>
      </w:r>
    </w:p>
    <w:p w14:paraId="4B691399"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automatizuoti kelių turto valdymo veiklos procesus;</w:t>
      </w:r>
    </w:p>
    <w:p w14:paraId="1921AD99" w14:textId="77777777" w:rsidR="00D1198C" w:rsidRPr="00B20879" w:rsidRDefault="00D1198C" w:rsidP="00A07ECB">
      <w:pPr>
        <w:pStyle w:val="Sraopastraipa"/>
        <w:widowControl w:val="0"/>
        <w:numPr>
          <w:ilvl w:val="1"/>
          <w:numId w:val="18"/>
        </w:numPr>
        <w:shd w:val="clear" w:color="auto" w:fill="FFFFFF" w:themeFill="background1"/>
        <w:tabs>
          <w:tab w:val="left" w:pos="567"/>
        </w:tabs>
        <w:autoSpaceDE w:val="0"/>
        <w:autoSpaceDN w:val="0"/>
        <w:adjustRightInd w:val="0"/>
        <w:ind w:left="0" w:firstLine="284"/>
        <w:jc w:val="both"/>
        <w:rPr>
          <w:rFonts w:ascii="Arial" w:hAnsi="Arial" w:cs="Arial"/>
          <w:sz w:val="22"/>
        </w:rPr>
      </w:pPr>
      <w:r w:rsidRPr="00B20879">
        <w:rPr>
          <w:rFonts w:ascii="Arial" w:hAnsi="Arial" w:cs="Arial"/>
          <w:sz w:val="22"/>
        </w:rPr>
        <w:t>informacinių ir ryšių technologijų (toliau – IRT) kanalais ir priemonėmis nuotoliniu būdu teikti elektronines paslaugas (toliau – KTVIS elektroninė paslauga): rangovų informacijos pateikimo elektroninę paslaugą, centralizuoto kelių duomenų tvarkymo elektroninę paslaugą.</w:t>
      </w:r>
    </w:p>
    <w:p w14:paraId="7099AEDF" w14:textId="77777777" w:rsidR="00D1198C" w:rsidRPr="00B20879" w:rsidRDefault="00D1198C" w:rsidP="00A07ECB">
      <w:pPr>
        <w:pStyle w:val="Sraopastraipa"/>
        <w:widowControl w:val="0"/>
        <w:numPr>
          <w:ilvl w:val="0"/>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KTVIS įdiegta Valstybės duomenų centrų IT (toliau – VDC IT) infrastruktūroje. KTVIS funkcinę struktūrą sudaro:</w:t>
      </w:r>
    </w:p>
    <w:p w14:paraId="52D6917A" w14:textId="77777777" w:rsidR="00D1198C" w:rsidRPr="00B20879" w:rsidRDefault="00D1198C" w:rsidP="00A07ECB">
      <w:pPr>
        <w:pStyle w:val="Sraopastraipa"/>
        <w:widowControl w:val="0"/>
        <w:numPr>
          <w:ilvl w:val="1"/>
          <w:numId w:val="18"/>
        </w:numPr>
        <w:shd w:val="clear" w:color="auto" w:fill="FFFFFF" w:themeFill="background1"/>
        <w:tabs>
          <w:tab w:val="left" w:pos="567"/>
        </w:tabs>
        <w:autoSpaceDE w:val="0"/>
        <w:autoSpaceDN w:val="0"/>
        <w:adjustRightInd w:val="0"/>
        <w:ind w:left="0" w:firstLine="284"/>
        <w:jc w:val="both"/>
        <w:rPr>
          <w:rFonts w:ascii="Arial" w:hAnsi="Arial" w:cs="Arial"/>
          <w:sz w:val="22"/>
        </w:rPr>
      </w:pPr>
      <w:r w:rsidRPr="00B20879">
        <w:rPr>
          <w:rFonts w:ascii="Arial" w:hAnsi="Arial" w:cs="Arial"/>
          <w:sz w:val="22"/>
        </w:rPr>
        <w:t>Kelių turto valdymo posistemis, kurio funkcijos – apskaityti valstybinės ir vietinės reikšmės kelius ir jų elementus, rinkti, kaupti, saugoti, tikslinti, analizuoti, skleisti ir kitaip tvarkyti kelių duomenis bei teikti duomenis apie kelius;</w:t>
      </w:r>
    </w:p>
    <w:p w14:paraId="0C97E7E4" w14:textId="788CA187" w:rsidR="00D1198C" w:rsidRPr="00B20879" w:rsidRDefault="00D1198C" w:rsidP="00A07ECB">
      <w:pPr>
        <w:pStyle w:val="Sraopastraipa"/>
        <w:widowControl w:val="0"/>
        <w:numPr>
          <w:ilvl w:val="1"/>
          <w:numId w:val="18"/>
        </w:numPr>
        <w:shd w:val="clear" w:color="auto" w:fill="FFFFFF" w:themeFill="background1"/>
        <w:tabs>
          <w:tab w:val="left" w:pos="567"/>
        </w:tabs>
        <w:autoSpaceDE w:val="0"/>
        <w:autoSpaceDN w:val="0"/>
        <w:adjustRightInd w:val="0"/>
        <w:ind w:left="0" w:firstLine="284"/>
        <w:jc w:val="both"/>
        <w:rPr>
          <w:rFonts w:ascii="Arial" w:hAnsi="Arial" w:cs="Arial"/>
          <w:sz w:val="22"/>
        </w:rPr>
      </w:pPr>
      <w:r w:rsidRPr="00B20879">
        <w:rPr>
          <w:rFonts w:ascii="Arial" w:hAnsi="Arial" w:cs="Arial"/>
          <w:sz w:val="22"/>
        </w:rPr>
        <w:t xml:space="preserve">Elektroninių paslaugų posistemis, kurio funkcijos – sudaryti galimybę </w:t>
      </w:r>
      <w:r w:rsidR="008D5A0B" w:rsidRPr="00B20879">
        <w:rPr>
          <w:rFonts w:ascii="Arial" w:hAnsi="Arial" w:cs="Arial"/>
          <w:sz w:val="22"/>
        </w:rPr>
        <w:t>VIA Lietuva</w:t>
      </w:r>
      <w:r w:rsidRPr="00B20879">
        <w:rPr>
          <w:rFonts w:ascii="Arial" w:hAnsi="Arial" w:cs="Arial"/>
          <w:sz w:val="22"/>
        </w:rPr>
        <w:t xml:space="preserve"> rangovams gauti informaciją apie kelių projektus ir sutartis, teikti bei derinti darbų atlikimo grafikus, aktavimo prognozes, kurti naujus darbo poreikius ir darbo užsakymus, teikti ir derinti atliktų darbų aktus, pasirašyti el. parašu dokumentus, matyti jų būsenų pasikeitimus bei savivaldybių administracijų atstovams gauti informaciją apie registruotus vietinės reikšmės kelius bei teikti informaciją apie neregistruotus vietinės reikšmės kelius, peržiūrėti vietinės reikšmės kelių turto duomenis, formuoti ataskaitas pagal sistemoje iš anksto parengtus šablonus;</w:t>
      </w:r>
    </w:p>
    <w:p w14:paraId="3AA7BEE4" w14:textId="0C7B2EDA"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Elektroninio statybos darbų žurnalo posistemis, kurio funkcijos – fiksuoti atliktų statybos darbų eigą ir tvarkyti susijusius duomenis;</w:t>
      </w:r>
    </w:p>
    <w:p w14:paraId="5052F8FC" w14:textId="2DCEE212" w:rsidR="00D1198C" w:rsidRPr="00B20879" w:rsidRDefault="00D1198C" w:rsidP="00A07ECB">
      <w:pPr>
        <w:pStyle w:val="Sraopastraipa"/>
        <w:widowControl w:val="0"/>
        <w:numPr>
          <w:ilvl w:val="1"/>
          <w:numId w:val="18"/>
        </w:numPr>
        <w:shd w:val="clear" w:color="auto" w:fill="FFFFFF" w:themeFill="background1"/>
        <w:tabs>
          <w:tab w:val="left" w:pos="567"/>
        </w:tabs>
        <w:autoSpaceDE w:val="0"/>
        <w:autoSpaceDN w:val="0"/>
        <w:adjustRightInd w:val="0"/>
        <w:ind w:left="0" w:firstLine="284"/>
        <w:jc w:val="both"/>
        <w:rPr>
          <w:rFonts w:ascii="Arial" w:hAnsi="Arial" w:cs="Arial"/>
          <w:sz w:val="22"/>
        </w:rPr>
      </w:pPr>
      <w:r w:rsidRPr="00B20879">
        <w:rPr>
          <w:rFonts w:ascii="Arial" w:hAnsi="Arial" w:cs="Arial"/>
          <w:sz w:val="22"/>
        </w:rPr>
        <w:t>Geografinės informacijos tvarkymo posistemis, kurio funkcijos – rinkti, kaupti, saugoti, tikslinti ir kitaip tvarkyti valstybinės reikšmės kelių duomenis naudojant Georeferencinio pagrindo kadastro erdvinių duomenų rinkinį, teikti duomenis K</w:t>
      </w:r>
      <w:r w:rsidR="00E55F0D" w:rsidRPr="00B20879">
        <w:rPr>
          <w:rFonts w:ascii="Arial" w:hAnsi="Arial" w:cs="Arial"/>
          <w:sz w:val="22"/>
        </w:rPr>
        <w:t>T</w:t>
      </w:r>
      <w:r w:rsidRPr="00B20879">
        <w:rPr>
          <w:rFonts w:ascii="Arial" w:hAnsi="Arial" w:cs="Arial"/>
          <w:sz w:val="22"/>
        </w:rPr>
        <w:t>VIS vidiniams naudotojams per interneto portalą panaudojant Lietuvos teritorijos georeferencinį pagrindą ir Lietuvos teritorijos ortofotografinį žemėlapį;</w:t>
      </w:r>
    </w:p>
    <w:p w14:paraId="59938DF0" w14:textId="1465E581" w:rsidR="00D1198C" w:rsidRPr="00B20879" w:rsidRDefault="00D1198C"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Administravimo posistemis, kurio funkcijos – administruoti KTVIS naudotojus ir jų teises, tvarkyti klasifikatorius, valdyti integracinius duomenų srautus, formuoti ataskaitas, valdyti saugumo ir veikimo parametrus</w:t>
      </w:r>
      <w:r w:rsidR="00F70174" w:rsidRPr="00B20879">
        <w:rPr>
          <w:rFonts w:ascii="Arial" w:hAnsi="Arial" w:cs="Arial"/>
          <w:sz w:val="22"/>
        </w:rPr>
        <w:t>.</w:t>
      </w:r>
    </w:p>
    <w:p w14:paraId="0CB91917" w14:textId="77777777" w:rsidR="00D1198C" w:rsidRPr="00B20879" w:rsidRDefault="00D1198C" w:rsidP="00A07ECB">
      <w:pPr>
        <w:pStyle w:val="Sraopastraipa"/>
        <w:widowControl w:val="0"/>
        <w:numPr>
          <w:ilvl w:val="0"/>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 xml:space="preserve">KTVIS duomenų bazėje kaupiami ir saugomi: </w:t>
      </w:r>
    </w:p>
    <w:p w14:paraId="34044639"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kelių duomenys pagal kelio elementus ir jų atributinė informacija;</w:t>
      </w:r>
    </w:p>
    <w:p w14:paraId="2306BB65"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kelio objekte rangovo atliktų kelių projektavimo, tiesimo, taisymo, priežiūros ir kitų darbų duomenys;</w:t>
      </w:r>
    </w:p>
    <w:p w14:paraId="544FDE7E"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duomenys apie parengtus kelių techninius projektus (erdviniai duomenys dwg, pdf, kitais formatais);</w:t>
      </w:r>
    </w:p>
    <w:p w14:paraId="17176895"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georeferencinio pagrindo kadastro erdviniai duomenys;</w:t>
      </w:r>
    </w:p>
    <w:p w14:paraId="7813E9AD"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statistinė informacija apie eismą;</w:t>
      </w:r>
    </w:p>
    <w:p w14:paraId="2EF891FA" w14:textId="3333F43D"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duomenys apie realią kelių turto vertę ir turto nusidėvėjimą;</w:t>
      </w:r>
    </w:p>
    <w:p w14:paraId="1104EEAD"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duomenys apie kelių ir kelių elementų rekonstravimo poreikius;</w:t>
      </w:r>
    </w:p>
    <w:p w14:paraId="054527EF"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duomenys apie darbams atlikti skirtas finansines išlaidas;</w:t>
      </w:r>
    </w:p>
    <w:p w14:paraId="4919C16F"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erdviniai duomenys reikalingi kelių statiniams projektuoti, statyti ar eksploatuoti;</w:t>
      </w:r>
    </w:p>
    <w:p w14:paraId="7C1E8F58"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duomenys apie Kelių direkcijos rangovų atliktus darbus ir jų kiekius;</w:t>
      </w:r>
    </w:p>
    <w:p w14:paraId="3B6E22DF"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KTVIS naudotojų duomenys.</w:t>
      </w:r>
    </w:p>
    <w:p w14:paraId="3002DEBB" w14:textId="77777777" w:rsidR="00D1198C" w:rsidRPr="00B20879" w:rsidRDefault="00D1198C" w:rsidP="00A07ECB">
      <w:pPr>
        <w:pStyle w:val="Sraopastraipa"/>
        <w:widowControl w:val="0"/>
        <w:numPr>
          <w:ilvl w:val="0"/>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Duomenų gavimui iš valstybės informacinių sistemų ir registrų KTVIS realizuotos duomenų mainų sąsajos su:</w:t>
      </w:r>
    </w:p>
    <w:p w14:paraId="79277489"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Valstybinės reikšmės kelių eismo informacinės sistema (toliau – EIS);</w:t>
      </w:r>
    </w:p>
    <w:p w14:paraId="79AEAC58"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Valstybės tarnautojų registru (toliau – VATARAS);</w:t>
      </w:r>
    </w:p>
    <w:p w14:paraId="3D16A07C"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 xml:space="preserve">Juridinių asmenų registru (toliau – JAR), </w:t>
      </w:r>
    </w:p>
    <w:p w14:paraId="281779E8"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Lietuvos Respublikos adresų registru (toliau – AR);</w:t>
      </w:r>
    </w:p>
    <w:p w14:paraId="27AC905A"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Lietuvos Respublikos gyventojų registru (toliau – GR);</w:t>
      </w:r>
    </w:p>
    <w:p w14:paraId="222A82B9" w14:textId="77777777" w:rsidR="00D1198C" w:rsidRPr="00B20879"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Nekilnojamojo turto registru (toliau – NTR);</w:t>
      </w:r>
    </w:p>
    <w:p w14:paraId="53E5A542" w14:textId="77777777" w:rsidR="00D1198C" w:rsidRDefault="00D1198C"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B20879">
        <w:rPr>
          <w:rFonts w:ascii="Arial" w:hAnsi="Arial" w:cs="Arial"/>
          <w:sz w:val="22"/>
        </w:rPr>
        <w:t>Lietuvos erdvinės informacijos portalu (toliau LEI).</w:t>
      </w:r>
    </w:p>
    <w:p w14:paraId="4A3B45D6" w14:textId="2B425CBB" w:rsidR="006C7FA7" w:rsidRPr="00165BB4" w:rsidRDefault="00E2701D" w:rsidP="00A07ECB">
      <w:pPr>
        <w:pStyle w:val="Sraopastraipa"/>
        <w:widowControl w:val="0"/>
        <w:numPr>
          <w:ilvl w:val="1"/>
          <w:numId w:val="18"/>
        </w:numPr>
        <w:shd w:val="clear" w:color="auto" w:fill="FFFFFF" w:themeFill="background1"/>
        <w:tabs>
          <w:tab w:val="left" w:pos="709"/>
        </w:tabs>
        <w:autoSpaceDE w:val="0"/>
        <w:autoSpaceDN w:val="0"/>
        <w:adjustRightInd w:val="0"/>
        <w:jc w:val="both"/>
        <w:rPr>
          <w:rFonts w:ascii="Arial" w:hAnsi="Arial" w:cs="Arial"/>
          <w:sz w:val="22"/>
        </w:rPr>
      </w:pPr>
      <w:r w:rsidRPr="00165BB4">
        <w:rPr>
          <w:rFonts w:ascii="Arial" w:hAnsi="Arial" w:cs="Arial"/>
          <w:sz w:val="22"/>
        </w:rPr>
        <w:t xml:space="preserve">Topografijos ir inžinerinės infrastruktūros </w:t>
      </w:r>
      <w:r w:rsidR="00697C65" w:rsidRPr="00165BB4">
        <w:rPr>
          <w:rFonts w:ascii="Arial" w:hAnsi="Arial" w:cs="Arial"/>
          <w:sz w:val="22"/>
        </w:rPr>
        <w:t>informa</w:t>
      </w:r>
      <w:r w:rsidR="00165BB4" w:rsidRPr="00165BB4">
        <w:rPr>
          <w:rFonts w:ascii="Arial" w:hAnsi="Arial" w:cs="Arial"/>
          <w:sz w:val="22"/>
        </w:rPr>
        <w:t>c</w:t>
      </w:r>
      <w:r w:rsidR="00697C65" w:rsidRPr="00165BB4">
        <w:rPr>
          <w:rFonts w:ascii="Arial" w:hAnsi="Arial" w:cs="Arial"/>
          <w:sz w:val="22"/>
        </w:rPr>
        <w:t xml:space="preserve">ine sistema </w:t>
      </w:r>
      <w:r w:rsidR="00E53E94" w:rsidRPr="00165BB4">
        <w:rPr>
          <w:rFonts w:ascii="Arial" w:hAnsi="Arial" w:cs="Arial"/>
          <w:sz w:val="22"/>
        </w:rPr>
        <w:t>(</w:t>
      </w:r>
      <w:r w:rsidR="00A03000" w:rsidRPr="00165BB4">
        <w:rPr>
          <w:rFonts w:ascii="Arial" w:hAnsi="Arial" w:cs="Arial"/>
          <w:sz w:val="22"/>
        </w:rPr>
        <w:t>TIIIS</w:t>
      </w:r>
      <w:r w:rsidR="00E53E94" w:rsidRPr="00165BB4">
        <w:rPr>
          <w:rFonts w:ascii="Arial" w:hAnsi="Arial" w:cs="Arial"/>
          <w:sz w:val="22"/>
        </w:rPr>
        <w:t>)</w:t>
      </w:r>
    </w:p>
    <w:p w14:paraId="7A68C2F1" w14:textId="77777777" w:rsidR="00F4483F" w:rsidRDefault="00D1198C" w:rsidP="00A5533B">
      <w:pPr>
        <w:widowControl w:val="0"/>
        <w:shd w:val="clear" w:color="auto" w:fill="FFFFFF" w:themeFill="background1"/>
        <w:tabs>
          <w:tab w:val="left" w:pos="709"/>
        </w:tabs>
        <w:autoSpaceDE w:val="0"/>
        <w:autoSpaceDN w:val="0"/>
        <w:adjustRightInd w:val="0"/>
        <w:rPr>
          <w:rFonts w:ascii="Arial" w:hAnsi="Arial" w:cs="Arial"/>
          <w:sz w:val="22"/>
        </w:rPr>
      </w:pPr>
      <w:r w:rsidRPr="00072E13">
        <w:rPr>
          <w:rFonts w:ascii="Arial" w:hAnsi="Arial" w:cs="Arial"/>
          <w:sz w:val="22"/>
        </w:rPr>
        <w:lastRenderedPageBreak/>
        <w:t>Integracija su išorinėmis valstybės informacinėmis sistemomis ir registrais realizuota per Valstybės informacinių išteklių sąveikumo platformą (toliau – VIISP).</w:t>
      </w:r>
    </w:p>
    <w:p w14:paraId="1D8818BA" w14:textId="77777777" w:rsidR="00F4483F" w:rsidRDefault="00F4483F">
      <w:pPr>
        <w:jc w:val="left"/>
        <w:rPr>
          <w:rFonts w:ascii="Arial" w:hAnsi="Arial" w:cs="Arial"/>
          <w:sz w:val="22"/>
        </w:rPr>
        <w:sectPr w:rsidR="00F4483F" w:rsidSect="00F4483F">
          <w:headerReference w:type="default" r:id="rId8"/>
          <w:headerReference w:type="first" r:id="rId9"/>
          <w:pgSz w:w="11906" w:h="16838"/>
          <w:pgMar w:top="1701" w:right="567" w:bottom="1134" w:left="1701" w:header="567" w:footer="567" w:gutter="0"/>
          <w:cols w:space="1296"/>
          <w:titlePg/>
          <w:docGrid w:linePitch="360"/>
        </w:sectPr>
      </w:pPr>
    </w:p>
    <w:p w14:paraId="56EEAE37" w14:textId="7319078B" w:rsidR="00F4483F" w:rsidRDefault="00F4483F" w:rsidP="00F4483F">
      <w:pPr>
        <w:jc w:val="right"/>
        <w:rPr>
          <w:rFonts w:ascii="Arial" w:hAnsi="Arial" w:cs="Arial"/>
          <w:sz w:val="22"/>
        </w:rPr>
      </w:pPr>
      <w:r w:rsidRPr="00F4483F">
        <w:rPr>
          <w:rFonts w:ascii="Arial" w:hAnsi="Arial" w:cs="Arial"/>
          <w:sz w:val="22"/>
        </w:rPr>
        <w:lastRenderedPageBreak/>
        <w:t>Pav. 1. KTVIS principinė realizacijos schema</w:t>
      </w:r>
    </w:p>
    <w:p w14:paraId="560A6388" w14:textId="200B9BCD" w:rsidR="00645A63" w:rsidRPr="00B20879" w:rsidRDefault="00670FE9" w:rsidP="00A5533B">
      <w:pPr>
        <w:widowControl w:val="0"/>
        <w:shd w:val="clear" w:color="auto" w:fill="FFFFFF" w:themeFill="background1"/>
        <w:tabs>
          <w:tab w:val="left" w:pos="709"/>
        </w:tabs>
        <w:autoSpaceDE w:val="0"/>
        <w:autoSpaceDN w:val="0"/>
        <w:adjustRightInd w:val="0"/>
        <w:rPr>
          <w:rFonts w:ascii="Arial" w:hAnsi="Arial" w:cs="Arial"/>
          <w:b/>
          <w:bCs/>
          <w:i/>
          <w:iCs/>
          <w:sz w:val="22"/>
          <w:szCs w:val="22"/>
          <w:u w:val="single"/>
        </w:rPr>
      </w:pPr>
      <w:r w:rsidRPr="00B20879">
        <w:rPr>
          <w:rFonts w:ascii="Arial" w:hAnsi="Arial" w:cs="Arial"/>
          <w:b/>
          <w:bCs/>
          <w:i/>
          <w:iCs/>
          <w:noProof/>
          <w:sz w:val="22"/>
          <w:szCs w:val="22"/>
          <w:u w:val="single"/>
        </w:rPr>
        <w:drawing>
          <wp:inline distT="0" distB="0" distL="0" distR="0" wp14:anchorId="2C92B39E" wp14:editId="36432996">
            <wp:extent cx="8891905" cy="5687060"/>
            <wp:effectExtent l="0" t="0" r="4445" b="8890"/>
            <wp:docPr id="1059274425" name="Paveikslėlis 2" descr="Paveikslėlis, kuriame yra tekstas, diagrama, Planas, Techninis brė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74425" name="Paveikslėlis 2" descr="Paveikslėlis, kuriame yra tekstas, diagrama, Planas, Techninis brėžinys&#10;&#10;Automatiškai sugeneruotas aprašymas"/>
                    <pic:cNvPicPr/>
                  </pic:nvPicPr>
                  <pic:blipFill>
                    <a:blip r:embed="rId10">
                      <a:extLst>
                        <a:ext uri="{28A0092B-C50C-407E-A947-70E740481C1C}">
                          <a14:useLocalDpi xmlns:a14="http://schemas.microsoft.com/office/drawing/2010/main" val="0"/>
                        </a:ext>
                      </a:extLst>
                    </a:blip>
                    <a:stretch>
                      <a:fillRect/>
                    </a:stretch>
                  </pic:blipFill>
                  <pic:spPr>
                    <a:xfrm>
                      <a:off x="0" y="0"/>
                      <a:ext cx="8904587" cy="5695171"/>
                    </a:xfrm>
                    <a:prstGeom prst="rect">
                      <a:avLst/>
                    </a:prstGeom>
                  </pic:spPr>
                </pic:pic>
              </a:graphicData>
            </a:graphic>
          </wp:inline>
        </w:drawing>
      </w:r>
    </w:p>
    <w:p w14:paraId="10B45D33" w14:textId="77777777" w:rsidR="00F4483F" w:rsidRDefault="00F4483F" w:rsidP="00A5533B">
      <w:pPr>
        <w:widowControl w:val="0"/>
        <w:shd w:val="clear" w:color="auto" w:fill="FFFFFF" w:themeFill="background1"/>
        <w:tabs>
          <w:tab w:val="left" w:pos="709"/>
        </w:tabs>
        <w:autoSpaceDE w:val="0"/>
        <w:autoSpaceDN w:val="0"/>
        <w:adjustRightInd w:val="0"/>
        <w:rPr>
          <w:rFonts w:ascii="Arial" w:hAnsi="Arial" w:cs="Arial"/>
          <w:b/>
          <w:bCs/>
          <w:i/>
          <w:iCs/>
          <w:sz w:val="22"/>
          <w:szCs w:val="22"/>
          <w:u w:val="single"/>
        </w:rPr>
        <w:sectPr w:rsidR="00F4483F" w:rsidSect="00F4483F">
          <w:pgSz w:w="16838" w:h="11906" w:orient="landscape"/>
          <w:pgMar w:top="1701" w:right="1701" w:bottom="567" w:left="1134" w:header="567" w:footer="567" w:gutter="0"/>
          <w:cols w:space="1296"/>
          <w:titlePg/>
          <w:docGrid w:linePitch="360"/>
        </w:sectPr>
      </w:pPr>
    </w:p>
    <w:p w14:paraId="011CDA30" w14:textId="77777777" w:rsidR="00645A63" w:rsidRPr="00B20879" w:rsidRDefault="00645A63" w:rsidP="00A5533B">
      <w:pPr>
        <w:widowControl w:val="0"/>
        <w:shd w:val="clear" w:color="auto" w:fill="FFFFFF" w:themeFill="background1"/>
        <w:tabs>
          <w:tab w:val="left" w:pos="709"/>
        </w:tabs>
        <w:autoSpaceDE w:val="0"/>
        <w:autoSpaceDN w:val="0"/>
        <w:adjustRightInd w:val="0"/>
        <w:rPr>
          <w:rFonts w:ascii="Arial" w:hAnsi="Arial" w:cs="Arial"/>
          <w:b/>
          <w:bCs/>
          <w:i/>
          <w:iCs/>
          <w:sz w:val="22"/>
          <w:szCs w:val="22"/>
          <w:u w:val="single"/>
        </w:rPr>
      </w:pPr>
    </w:p>
    <w:p w14:paraId="38828C24" w14:textId="7B22D706" w:rsidR="009C2721" w:rsidRPr="00B20879" w:rsidRDefault="009C2721" w:rsidP="00A5533B">
      <w:pPr>
        <w:widowControl w:val="0"/>
        <w:shd w:val="clear" w:color="auto" w:fill="FFFFFF" w:themeFill="background1"/>
        <w:tabs>
          <w:tab w:val="left" w:pos="709"/>
        </w:tabs>
        <w:autoSpaceDE w:val="0"/>
        <w:autoSpaceDN w:val="0"/>
        <w:adjustRightInd w:val="0"/>
        <w:rPr>
          <w:rFonts w:ascii="Arial" w:hAnsi="Arial" w:cs="Arial"/>
          <w:b/>
          <w:bCs/>
          <w:i/>
          <w:iCs/>
          <w:sz w:val="22"/>
          <w:szCs w:val="22"/>
          <w:u w:val="single"/>
        </w:rPr>
      </w:pPr>
    </w:p>
    <w:p w14:paraId="5040D303" w14:textId="51FE8B84" w:rsidR="008F65C5" w:rsidRDefault="008F65C5"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 xml:space="preserve">KTVIS </w:t>
      </w:r>
      <w:r w:rsidR="0017173D" w:rsidRPr="00B20879">
        <w:rPr>
          <w:rFonts w:ascii="Arial" w:hAnsi="Arial" w:cs="Arial"/>
          <w:sz w:val="22"/>
        </w:rPr>
        <w:t>principinės realizacijos aprašymas</w:t>
      </w:r>
      <w:r w:rsidR="00E50756" w:rsidRPr="00B20879">
        <w:rPr>
          <w:rFonts w:ascii="Arial" w:hAnsi="Arial" w:cs="Arial"/>
          <w:sz w:val="22"/>
        </w:rPr>
        <w:t xml:space="preserve"> pateikiamas </w:t>
      </w:r>
      <w:r w:rsidR="004E0B69">
        <w:rPr>
          <w:rFonts w:ascii="Arial" w:hAnsi="Arial" w:cs="Arial"/>
          <w:sz w:val="22"/>
        </w:rPr>
        <w:t>3</w:t>
      </w:r>
      <w:r w:rsidR="00250389" w:rsidRPr="00B20879">
        <w:rPr>
          <w:rFonts w:ascii="Arial" w:hAnsi="Arial" w:cs="Arial"/>
          <w:sz w:val="22"/>
        </w:rPr>
        <w:t xml:space="preserve"> lentelėje</w:t>
      </w:r>
      <w:r w:rsidR="00A300AD" w:rsidRPr="00B20879">
        <w:rPr>
          <w:rFonts w:ascii="Arial" w:hAnsi="Arial" w:cs="Arial"/>
          <w:sz w:val="22"/>
        </w:rPr>
        <w:t>:</w:t>
      </w:r>
    </w:p>
    <w:p w14:paraId="3CF60D44" w14:textId="77777777" w:rsidR="00450142" w:rsidRDefault="00450142" w:rsidP="00450142">
      <w:pPr>
        <w:widowControl w:val="0"/>
        <w:shd w:val="clear" w:color="auto" w:fill="FFFFFF" w:themeFill="background1"/>
        <w:tabs>
          <w:tab w:val="left" w:pos="709"/>
        </w:tabs>
        <w:autoSpaceDE w:val="0"/>
        <w:autoSpaceDN w:val="0"/>
        <w:adjustRightInd w:val="0"/>
        <w:rPr>
          <w:rFonts w:ascii="Arial" w:hAnsi="Arial" w:cs="Arial"/>
          <w:sz w:val="22"/>
        </w:rPr>
      </w:pPr>
    </w:p>
    <w:p w14:paraId="62A66A02" w14:textId="7A160BD9" w:rsidR="00450142" w:rsidRPr="002859C9" w:rsidRDefault="00450142" w:rsidP="00450142">
      <w:pPr>
        <w:pStyle w:val="Sraopastraipa"/>
        <w:widowControl w:val="0"/>
        <w:shd w:val="clear" w:color="auto" w:fill="FFFFFF" w:themeFill="background1"/>
        <w:tabs>
          <w:tab w:val="left" w:pos="709"/>
        </w:tabs>
        <w:autoSpaceDE w:val="0"/>
        <w:autoSpaceDN w:val="0"/>
        <w:adjustRightInd w:val="0"/>
        <w:ind w:left="851"/>
        <w:jc w:val="right"/>
        <w:rPr>
          <w:rFonts w:ascii="Arial" w:hAnsi="Arial" w:cs="Arial"/>
          <w:sz w:val="22"/>
        </w:rPr>
      </w:pPr>
      <w:r w:rsidRPr="002859C9">
        <w:rPr>
          <w:rFonts w:ascii="Arial" w:hAnsi="Arial" w:cs="Arial"/>
          <w:sz w:val="22"/>
        </w:rPr>
        <w:t xml:space="preserve">Lentelė Nr. </w:t>
      </w:r>
      <w:r w:rsidR="002859C9" w:rsidRPr="002859C9">
        <w:rPr>
          <w:rFonts w:ascii="Arial" w:hAnsi="Arial" w:cs="Arial"/>
          <w:sz w:val="22"/>
        </w:rPr>
        <w:t>3</w:t>
      </w:r>
    </w:p>
    <w:tbl>
      <w:tblPr>
        <w:tblStyle w:val="Lentelstinklelis"/>
        <w:tblW w:w="0" w:type="auto"/>
        <w:tblInd w:w="851" w:type="dxa"/>
        <w:tblLook w:val="04A0" w:firstRow="1" w:lastRow="0" w:firstColumn="1" w:lastColumn="0" w:noHBand="0" w:noVBand="1"/>
      </w:tblPr>
      <w:tblGrid>
        <w:gridCol w:w="2626"/>
        <w:gridCol w:w="6151"/>
      </w:tblGrid>
      <w:tr w:rsidR="00194A6E" w:rsidRPr="00B20879" w14:paraId="2A9D073F" w14:textId="77777777" w:rsidTr="00450142">
        <w:tc>
          <w:tcPr>
            <w:tcW w:w="2626" w:type="dxa"/>
          </w:tcPr>
          <w:p w14:paraId="004C295C" w14:textId="4F4FB777" w:rsidR="00DE1694" w:rsidRPr="00B20879" w:rsidRDefault="00DE1694"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Posistemė/komponentas</w:t>
            </w:r>
          </w:p>
        </w:tc>
        <w:tc>
          <w:tcPr>
            <w:tcW w:w="6151" w:type="dxa"/>
          </w:tcPr>
          <w:p w14:paraId="04DB595C" w14:textId="279E1391" w:rsidR="00DE1694" w:rsidRPr="00B20879" w:rsidRDefault="00FE6E0B"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Aprašymas</w:t>
            </w:r>
          </w:p>
        </w:tc>
      </w:tr>
      <w:tr w:rsidR="00194A6E" w:rsidRPr="00B20879" w14:paraId="7BE97730" w14:textId="77777777" w:rsidTr="00450142">
        <w:tc>
          <w:tcPr>
            <w:tcW w:w="2626" w:type="dxa"/>
          </w:tcPr>
          <w:p w14:paraId="0A9A1F4D" w14:textId="6C7F5F87" w:rsidR="00DE1694" w:rsidRPr="00B20879" w:rsidRDefault="00E90A68"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IBM Maximo posistemė</w:t>
            </w:r>
          </w:p>
        </w:tc>
        <w:tc>
          <w:tcPr>
            <w:tcW w:w="6151" w:type="dxa"/>
          </w:tcPr>
          <w:p w14:paraId="2E1C2D76" w14:textId="5208D8B6" w:rsidR="00DE1694" w:rsidRPr="00B20879" w:rsidRDefault="007E6F91"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IBM Maximo</w:t>
            </w:r>
            <w:r w:rsidR="00B64325" w:rsidRPr="00B20879">
              <w:rPr>
                <w:rFonts w:ascii="Arial" w:hAnsi="Arial" w:cs="Arial"/>
                <w:sz w:val="22"/>
              </w:rPr>
              <w:t>;</w:t>
            </w:r>
          </w:p>
          <w:p w14:paraId="7F81D8A5" w14:textId="26DDF085" w:rsidR="007E6F91" w:rsidRPr="00B20879" w:rsidRDefault="007E6F91"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IBM Maximo administravimo aplinka</w:t>
            </w:r>
            <w:r w:rsidR="00B64325" w:rsidRPr="00B20879">
              <w:rPr>
                <w:rFonts w:ascii="Arial" w:hAnsi="Arial" w:cs="Arial"/>
                <w:sz w:val="22"/>
                <w:szCs w:val="22"/>
              </w:rPr>
              <w:t>;</w:t>
            </w:r>
          </w:p>
          <w:p w14:paraId="70983309" w14:textId="00F17A8E" w:rsidR="007E6F91" w:rsidRPr="00B20879" w:rsidRDefault="007E6F91"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Interneto serveris</w:t>
            </w:r>
            <w:r w:rsidR="00C3320B" w:rsidRPr="00B20879">
              <w:rPr>
                <w:rFonts w:ascii="Arial" w:hAnsi="Arial" w:cs="Arial"/>
                <w:sz w:val="22"/>
                <w:szCs w:val="22"/>
              </w:rPr>
              <w:t>, apkrovos balansavimas/paskirstymas</w:t>
            </w:r>
            <w:r w:rsidR="00B64325" w:rsidRPr="00B20879">
              <w:rPr>
                <w:rFonts w:ascii="Arial" w:hAnsi="Arial" w:cs="Arial"/>
                <w:sz w:val="22"/>
                <w:szCs w:val="22"/>
              </w:rPr>
              <w:t>;</w:t>
            </w:r>
          </w:p>
          <w:p w14:paraId="2C18B026" w14:textId="69C1DC6A" w:rsidR="00C3320B" w:rsidRPr="00B20879" w:rsidRDefault="00C3320B"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Naudotojo sąsajos klasteris</w:t>
            </w:r>
            <w:r w:rsidR="00B64325" w:rsidRPr="00B20879">
              <w:rPr>
                <w:rFonts w:ascii="Arial" w:hAnsi="Arial" w:cs="Arial"/>
                <w:sz w:val="22"/>
                <w:szCs w:val="22"/>
              </w:rPr>
              <w:t>;</w:t>
            </w:r>
          </w:p>
          <w:p w14:paraId="612EE014" w14:textId="62D7D858" w:rsidR="00C3320B" w:rsidRPr="00B20879" w:rsidRDefault="00C3320B"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Ataskaitų klasteris</w:t>
            </w:r>
            <w:r w:rsidR="00B64325" w:rsidRPr="00B20879">
              <w:rPr>
                <w:rFonts w:ascii="Arial" w:hAnsi="Arial" w:cs="Arial"/>
                <w:sz w:val="22"/>
                <w:szCs w:val="22"/>
              </w:rPr>
              <w:t>;</w:t>
            </w:r>
          </w:p>
          <w:p w14:paraId="199E5007" w14:textId="48FC69DD" w:rsidR="00D45FD6" w:rsidRPr="00B20879" w:rsidRDefault="00D45FD6"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Integracijų klasteris</w:t>
            </w:r>
            <w:r w:rsidR="00B64325" w:rsidRPr="00B20879">
              <w:rPr>
                <w:rFonts w:ascii="Arial" w:hAnsi="Arial" w:cs="Arial"/>
                <w:sz w:val="22"/>
                <w:szCs w:val="22"/>
              </w:rPr>
              <w:t>;</w:t>
            </w:r>
          </w:p>
          <w:p w14:paraId="09AA9066" w14:textId="4D45A58B" w:rsidR="00D45FD6" w:rsidRPr="00B20879" w:rsidRDefault="00D45FD6"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Periodinių užduočių valdymo klasteris</w:t>
            </w:r>
            <w:r w:rsidR="00B64325" w:rsidRPr="00B20879">
              <w:rPr>
                <w:rFonts w:ascii="Arial" w:hAnsi="Arial" w:cs="Arial"/>
                <w:sz w:val="22"/>
                <w:szCs w:val="22"/>
              </w:rPr>
              <w:t>;</w:t>
            </w:r>
          </w:p>
          <w:p w14:paraId="0C9AE586" w14:textId="7F6DD507" w:rsidR="00D45FD6" w:rsidRPr="00B20879" w:rsidRDefault="00AD2635"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 xml:space="preserve">IBM WebShpere </w:t>
            </w:r>
            <w:r w:rsidR="00982F0F" w:rsidRPr="00B20879">
              <w:rPr>
                <w:rFonts w:ascii="Arial" w:hAnsi="Arial" w:cs="Arial"/>
                <w:sz w:val="22"/>
                <w:szCs w:val="22"/>
              </w:rPr>
              <w:t>aplikacijų serveris</w:t>
            </w:r>
            <w:r w:rsidR="00B64325" w:rsidRPr="00B20879">
              <w:rPr>
                <w:rFonts w:ascii="Arial" w:hAnsi="Arial" w:cs="Arial"/>
                <w:sz w:val="22"/>
                <w:szCs w:val="22"/>
              </w:rPr>
              <w:t>;</w:t>
            </w:r>
          </w:p>
          <w:p w14:paraId="32589194" w14:textId="30DF8585" w:rsidR="00982F0F" w:rsidRPr="00B20879" w:rsidRDefault="00982F0F"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Duomenų bazių serveris</w:t>
            </w:r>
            <w:r w:rsidR="00B64325" w:rsidRPr="00B20879">
              <w:rPr>
                <w:rFonts w:ascii="Arial" w:hAnsi="Arial" w:cs="Arial"/>
                <w:sz w:val="22"/>
                <w:szCs w:val="22"/>
              </w:rPr>
              <w:t>;</w:t>
            </w:r>
          </w:p>
          <w:p w14:paraId="66E406D3" w14:textId="7404B2DA" w:rsidR="00982F0F" w:rsidRPr="00B20879" w:rsidRDefault="00982F0F" w:rsidP="007E6F91">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Verslo analitika</w:t>
            </w:r>
            <w:r w:rsidR="00B64325" w:rsidRPr="00B20879">
              <w:rPr>
                <w:rFonts w:ascii="Arial" w:hAnsi="Arial" w:cs="Arial"/>
                <w:sz w:val="22"/>
                <w:szCs w:val="22"/>
              </w:rPr>
              <w:t>;</w:t>
            </w:r>
          </w:p>
          <w:p w14:paraId="55AF7B34" w14:textId="039338DB" w:rsidR="00B64325" w:rsidRPr="00B20879" w:rsidRDefault="00982F0F" w:rsidP="00311D5F">
            <w:pPr>
              <w:widowControl w:val="0"/>
              <w:tabs>
                <w:tab w:val="left" w:pos="709"/>
              </w:tabs>
              <w:autoSpaceDE w:val="0"/>
              <w:autoSpaceDN w:val="0"/>
              <w:adjustRightInd w:val="0"/>
              <w:rPr>
                <w:rFonts w:ascii="Arial" w:hAnsi="Arial" w:cs="Arial"/>
                <w:sz w:val="22"/>
                <w:szCs w:val="22"/>
              </w:rPr>
            </w:pPr>
            <w:r w:rsidRPr="00B20879">
              <w:rPr>
                <w:rFonts w:ascii="Arial" w:hAnsi="Arial" w:cs="Arial"/>
                <w:sz w:val="22"/>
                <w:szCs w:val="22"/>
              </w:rPr>
              <w:t>Žurnaliniai įrašai</w:t>
            </w:r>
            <w:r w:rsidR="002A6BEB" w:rsidRPr="00B20879">
              <w:rPr>
                <w:rFonts w:ascii="Arial" w:hAnsi="Arial" w:cs="Arial"/>
                <w:sz w:val="22"/>
                <w:szCs w:val="22"/>
              </w:rPr>
              <w:t>.</w:t>
            </w:r>
          </w:p>
        </w:tc>
      </w:tr>
      <w:tr w:rsidR="00C3320B" w:rsidRPr="00B20879" w14:paraId="5191A53D" w14:textId="77777777" w:rsidTr="00450142">
        <w:tc>
          <w:tcPr>
            <w:tcW w:w="2626" w:type="dxa"/>
          </w:tcPr>
          <w:p w14:paraId="1C0159D3" w14:textId="07FB3EA1" w:rsidR="00DE1694" w:rsidRPr="00B20879" w:rsidRDefault="00194A6E"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IBM Maximo Anywhere posistemė</w:t>
            </w:r>
          </w:p>
        </w:tc>
        <w:tc>
          <w:tcPr>
            <w:tcW w:w="6151" w:type="dxa"/>
          </w:tcPr>
          <w:p w14:paraId="51DB2A10" w14:textId="77777777" w:rsidR="00DE1694" w:rsidRPr="00B20879" w:rsidRDefault="00194A6E"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 xml:space="preserve">IBM </w:t>
            </w:r>
            <w:r w:rsidR="00D43732" w:rsidRPr="00B20879">
              <w:rPr>
                <w:rFonts w:ascii="Arial" w:hAnsi="Arial" w:cs="Arial"/>
                <w:sz w:val="22"/>
              </w:rPr>
              <w:t>Maximo Anywhere mobiliosios programėlė</w:t>
            </w:r>
            <w:r w:rsidR="002A6BEB" w:rsidRPr="00B20879">
              <w:rPr>
                <w:rFonts w:ascii="Arial" w:hAnsi="Arial" w:cs="Arial"/>
                <w:sz w:val="22"/>
              </w:rPr>
              <w:t>;</w:t>
            </w:r>
          </w:p>
          <w:p w14:paraId="7ADFA7A6" w14:textId="3006C05D" w:rsidR="002A6BEB" w:rsidRPr="00B20879" w:rsidRDefault="002A6BEB"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eastAsia="Times New Roman" w:hAnsi="Arial" w:cs="Arial"/>
                <w:sz w:val="22"/>
              </w:rPr>
              <w:t>IBM Maximo Anywhere administravimo aplinka.</w:t>
            </w:r>
          </w:p>
        </w:tc>
      </w:tr>
      <w:tr w:rsidR="00C3320B" w:rsidRPr="00B20879" w14:paraId="00EE362A" w14:textId="77777777" w:rsidTr="00450142">
        <w:tc>
          <w:tcPr>
            <w:tcW w:w="2626" w:type="dxa"/>
          </w:tcPr>
          <w:p w14:paraId="485E0818" w14:textId="48F99C6B" w:rsidR="00DE1694" w:rsidRPr="00B20879" w:rsidRDefault="00D43732"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GIS posistemė</w:t>
            </w:r>
          </w:p>
        </w:tc>
        <w:tc>
          <w:tcPr>
            <w:tcW w:w="6151" w:type="dxa"/>
          </w:tcPr>
          <w:p w14:paraId="0932AEF3" w14:textId="7539F43D" w:rsidR="00DE1694" w:rsidRPr="00B20879" w:rsidRDefault="00BF5A6E"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ESRI ArcGIS server;</w:t>
            </w:r>
          </w:p>
          <w:p w14:paraId="61C397EC" w14:textId="77777777" w:rsidR="00BF5A6E" w:rsidRPr="00B20879" w:rsidRDefault="00BF5A6E"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 xml:space="preserve">Portal </w:t>
            </w:r>
            <w:r w:rsidR="00BB5B50" w:rsidRPr="00B20879">
              <w:rPr>
                <w:rFonts w:ascii="Arial" w:hAnsi="Arial" w:cs="Arial"/>
                <w:sz w:val="22"/>
              </w:rPr>
              <w:t>for ArcGIS;</w:t>
            </w:r>
          </w:p>
          <w:p w14:paraId="6247AFA9" w14:textId="77777777" w:rsidR="00BB5B50" w:rsidRPr="00B20879" w:rsidRDefault="00BB5B50"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ESRI ArcGIS Web Adaptor;</w:t>
            </w:r>
          </w:p>
          <w:p w14:paraId="53792BF5" w14:textId="77777777" w:rsidR="00BB5B50" w:rsidRPr="00B20879" w:rsidRDefault="00BB5B50"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Arc</w:t>
            </w:r>
            <w:r w:rsidR="002B50EA" w:rsidRPr="00B20879">
              <w:rPr>
                <w:rFonts w:ascii="Arial" w:hAnsi="Arial" w:cs="Arial"/>
                <w:sz w:val="22"/>
              </w:rPr>
              <w:t>GIS mobilioji programėlė (Collector for ArcGIS);</w:t>
            </w:r>
          </w:p>
          <w:p w14:paraId="0BDD8D5F" w14:textId="77777777" w:rsidR="002B50EA" w:rsidRPr="00B20879" w:rsidRDefault="002B50EA"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 xml:space="preserve">ESRI administravimo </w:t>
            </w:r>
            <w:r w:rsidR="00BA224F" w:rsidRPr="00B20879">
              <w:rPr>
                <w:rFonts w:ascii="Arial" w:hAnsi="Arial" w:cs="Arial"/>
                <w:sz w:val="22"/>
              </w:rPr>
              <w:t>/ duomenų kaupimo/ redagavimo aplinka;</w:t>
            </w:r>
          </w:p>
          <w:p w14:paraId="7C94C9BB" w14:textId="77777777" w:rsidR="00BA224F" w:rsidRPr="00B20879" w:rsidRDefault="00BA224F"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Jasper Reports;</w:t>
            </w:r>
          </w:p>
          <w:p w14:paraId="5A69589C" w14:textId="699F856A" w:rsidR="00BA224F" w:rsidRPr="00B20879" w:rsidRDefault="00BE0A62"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Duomenų bazių serveris.</w:t>
            </w:r>
          </w:p>
        </w:tc>
      </w:tr>
      <w:tr w:rsidR="00C3320B" w:rsidRPr="00B20879" w14:paraId="123F9A51" w14:textId="77777777" w:rsidTr="00450142">
        <w:tc>
          <w:tcPr>
            <w:tcW w:w="2626" w:type="dxa"/>
          </w:tcPr>
          <w:p w14:paraId="42F278FE" w14:textId="01BD42E6" w:rsidR="00DE1694" w:rsidRPr="00B20879" w:rsidRDefault="005E158A"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El. p</w:t>
            </w:r>
            <w:r w:rsidR="00BE0A62" w:rsidRPr="00B20879">
              <w:rPr>
                <w:rFonts w:ascii="Arial" w:hAnsi="Arial" w:cs="Arial"/>
                <w:sz w:val="22"/>
              </w:rPr>
              <w:t>aslaugų portalo posistemė</w:t>
            </w:r>
          </w:p>
        </w:tc>
        <w:tc>
          <w:tcPr>
            <w:tcW w:w="6151" w:type="dxa"/>
          </w:tcPr>
          <w:p w14:paraId="0B9FBD5C" w14:textId="13F45DFC" w:rsidR="00DE1694" w:rsidRPr="00B20879" w:rsidRDefault="00BE0A62"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Apache serveris</w:t>
            </w:r>
            <w:r w:rsidR="00EF5F92" w:rsidRPr="00B20879">
              <w:rPr>
                <w:rFonts w:ascii="Arial" w:hAnsi="Arial" w:cs="Arial"/>
                <w:sz w:val="22"/>
              </w:rPr>
              <w:t xml:space="preserve"> (balansavimas/apkrovos paskirstymas/SSL)</w:t>
            </w:r>
            <w:r w:rsidR="008D0142" w:rsidRPr="00B20879">
              <w:rPr>
                <w:rFonts w:ascii="Arial" w:hAnsi="Arial" w:cs="Arial"/>
                <w:sz w:val="22"/>
              </w:rPr>
              <w:t>;</w:t>
            </w:r>
          </w:p>
          <w:p w14:paraId="1E6799F7" w14:textId="6D919315" w:rsidR="008D0142" w:rsidRPr="00B20879" w:rsidRDefault="008D0142"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Interneto serveris</w:t>
            </w:r>
            <w:r w:rsidR="005E158A" w:rsidRPr="00B20879">
              <w:rPr>
                <w:rFonts w:ascii="Arial" w:hAnsi="Arial" w:cs="Arial"/>
                <w:sz w:val="22"/>
              </w:rPr>
              <w:t xml:space="preserve"> (Apache)</w:t>
            </w:r>
            <w:r w:rsidRPr="00B20879">
              <w:rPr>
                <w:rFonts w:ascii="Arial" w:hAnsi="Arial" w:cs="Arial"/>
                <w:sz w:val="22"/>
              </w:rPr>
              <w:t>;</w:t>
            </w:r>
          </w:p>
          <w:p w14:paraId="3024999C" w14:textId="77777777" w:rsidR="008D0142" w:rsidRPr="00B20879" w:rsidRDefault="008D0142"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Aplikacijų serverio klasteris</w:t>
            </w:r>
            <w:r w:rsidR="00202AE4" w:rsidRPr="00B20879">
              <w:rPr>
                <w:rFonts w:ascii="Arial" w:hAnsi="Arial" w:cs="Arial"/>
                <w:sz w:val="22"/>
              </w:rPr>
              <w:t>;</w:t>
            </w:r>
          </w:p>
          <w:p w14:paraId="0EDEBB70" w14:textId="77777777" w:rsidR="00202AE4" w:rsidRPr="00B20879" w:rsidRDefault="00202AE4"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Ataskaitų serveris;</w:t>
            </w:r>
          </w:p>
          <w:p w14:paraId="6B18931E" w14:textId="18A5A09E" w:rsidR="00202AE4" w:rsidRPr="00B20879" w:rsidRDefault="00202AE4" w:rsidP="00DE1694">
            <w:pPr>
              <w:pStyle w:val="Sraopastraipa"/>
              <w:widowControl w:val="0"/>
              <w:tabs>
                <w:tab w:val="left" w:pos="709"/>
              </w:tabs>
              <w:autoSpaceDE w:val="0"/>
              <w:autoSpaceDN w:val="0"/>
              <w:adjustRightInd w:val="0"/>
              <w:ind w:left="0"/>
              <w:jc w:val="both"/>
              <w:rPr>
                <w:rFonts w:ascii="Arial" w:hAnsi="Arial" w:cs="Arial"/>
                <w:sz w:val="22"/>
              </w:rPr>
            </w:pPr>
            <w:r w:rsidRPr="00B20879">
              <w:rPr>
                <w:rFonts w:ascii="Arial" w:hAnsi="Arial" w:cs="Arial"/>
                <w:sz w:val="22"/>
              </w:rPr>
              <w:t>Duomenų bazių serverių klasteris.</w:t>
            </w:r>
          </w:p>
        </w:tc>
      </w:tr>
    </w:tbl>
    <w:p w14:paraId="2E522975" w14:textId="77777777" w:rsidR="001F6348" w:rsidRPr="00B20879" w:rsidRDefault="001F6348">
      <w:pPr>
        <w:pStyle w:val="Sraopastraipa"/>
        <w:widowControl w:val="0"/>
        <w:shd w:val="clear" w:color="auto" w:fill="FFFFFF" w:themeFill="background1"/>
        <w:tabs>
          <w:tab w:val="left" w:pos="709"/>
        </w:tabs>
        <w:autoSpaceDE w:val="0"/>
        <w:autoSpaceDN w:val="0"/>
        <w:adjustRightInd w:val="0"/>
        <w:ind w:left="851"/>
        <w:jc w:val="right"/>
        <w:rPr>
          <w:rFonts w:ascii="Arial" w:hAnsi="Arial" w:cs="Arial"/>
          <w:b/>
          <w:bCs/>
          <w:i/>
          <w:iCs/>
          <w:sz w:val="22"/>
          <w:u w:val="single"/>
        </w:rPr>
      </w:pPr>
    </w:p>
    <w:tbl>
      <w:tblPr>
        <w:tblStyle w:val="Lentelstinklelis"/>
        <w:tblW w:w="0" w:type="auto"/>
        <w:tblLook w:val="04A0" w:firstRow="1" w:lastRow="0" w:firstColumn="1" w:lastColumn="0" w:noHBand="0" w:noVBand="1"/>
      </w:tblPr>
      <w:tblGrid>
        <w:gridCol w:w="9628"/>
      </w:tblGrid>
      <w:tr w:rsidR="001F6348" w:rsidRPr="00B20879" w14:paraId="107B96A9" w14:textId="77777777" w:rsidTr="00C0718D">
        <w:trPr>
          <w:trHeight w:val="416"/>
        </w:trPr>
        <w:tc>
          <w:tcPr>
            <w:tcW w:w="9628" w:type="dxa"/>
            <w:shd w:val="clear" w:color="auto" w:fill="006982"/>
            <w:vAlign w:val="center"/>
          </w:tcPr>
          <w:p w14:paraId="5DF80F9B" w14:textId="7C3EB792" w:rsidR="001F6348" w:rsidRPr="00B20879" w:rsidRDefault="006D5487" w:rsidP="00C0718D">
            <w:pPr>
              <w:pStyle w:val="Sraopastraipa"/>
              <w:ind w:left="360"/>
              <w:rPr>
                <w:rFonts w:ascii="Arial" w:hAnsi="Arial" w:cs="Arial"/>
                <w:b/>
                <w:caps/>
                <w:color w:val="FFFFFF" w:themeColor="background1"/>
                <w:sz w:val="22"/>
                <w:lang w:val="en-US"/>
              </w:rPr>
            </w:pPr>
            <w:r>
              <w:rPr>
                <w:rFonts w:ascii="Arial" w:hAnsi="Arial" w:cs="Arial"/>
                <w:b/>
                <w:caps/>
                <w:color w:val="FFFFFF" w:themeColor="background1"/>
                <w:sz w:val="22"/>
              </w:rPr>
              <w:t xml:space="preserve">III. </w:t>
            </w:r>
            <w:r w:rsidR="004B15DF" w:rsidRPr="00B20879">
              <w:rPr>
                <w:rFonts w:ascii="Arial" w:hAnsi="Arial" w:cs="Arial"/>
                <w:b/>
                <w:caps/>
                <w:color w:val="FFFFFF" w:themeColor="background1"/>
                <w:sz w:val="22"/>
              </w:rPr>
              <w:t xml:space="preserve">paslaugų teikimo </w:t>
            </w:r>
            <w:r w:rsidR="001F6348" w:rsidRPr="00B20879">
              <w:rPr>
                <w:rFonts w:ascii="Arial" w:hAnsi="Arial" w:cs="Arial"/>
                <w:b/>
                <w:caps/>
                <w:color w:val="FFFFFF" w:themeColor="background1"/>
                <w:sz w:val="22"/>
              </w:rPr>
              <w:t>APRAŠYMAS</w:t>
            </w:r>
          </w:p>
        </w:tc>
      </w:tr>
    </w:tbl>
    <w:p w14:paraId="289FD9F2" w14:textId="77777777" w:rsidR="001F6348" w:rsidRPr="00B20879" w:rsidRDefault="001F6348" w:rsidP="00311D5F">
      <w:pPr>
        <w:pStyle w:val="Sraopastraipa"/>
        <w:widowControl w:val="0"/>
        <w:shd w:val="clear" w:color="auto" w:fill="FFFFFF" w:themeFill="background1"/>
        <w:tabs>
          <w:tab w:val="left" w:pos="709"/>
        </w:tabs>
        <w:autoSpaceDE w:val="0"/>
        <w:autoSpaceDN w:val="0"/>
        <w:adjustRightInd w:val="0"/>
        <w:ind w:left="851"/>
        <w:jc w:val="right"/>
        <w:rPr>
          <w:rFonts w:ascii="Arial" w:hAnsi="Arial" w:cs="Arial"/>
          <w:b/>
          <w:bCs/>
          <w:i/>
          <w:iCs/>
          <w:sz w:val="22"/>
          <w:u w:val="single"/>
        </w:rPr>
      </w:pPr>
    </w:p>
    <w:p w14:paraId="3B2B83B1" w14:textId="454027CC" w:rsidR="0075763D" w:rsidRPr="00B20879" w:rsidRDefault="0075763D"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b/>
          <w:bCs/>
          <w:i/>
          <w:iCs/>
          <w:sz w:val="22"/>
          <w:u w:val="single"/>
        </w:rPr>
      </w:pPr>
      <w:r w:rsidRPr="00B20879">
        <w:rPr>
          <w:rFonts w:ascii="Arial" w:hAnsi="Arial" w:cs="Arial"/>
          <w:b/>
          <w:bCs/>
          <w:i/>
          <w:iCs/>
          <w:sz w:val="22"/>
          <w:u w:val="single"/>
        </w:rPr>
        <w:t xml:space="preserve">Bendrosios nuostatos </w:t>
      </w:r>
      <w:r w:rsidR="00D449EB">
        <w:rPr>
          <w:rFonts w:ascii="Arial" w:hAnsi="Arial" w:cs="Arial"/>
          <w:b/>
          <w:bCs/>
          <w:i/>
          <w:iCs/>
          <w:sz w:val="22"/>
          <w:u w:val="single"/>
        </w:rPr>
        <w:t>P</w:t>
      </w:r>
      <w:r w:rsidRPr="00B20879">
        <w:rPr>
          <w:rFonts w:ascii="Arial" w:hAnsi="Arial" w:cs="Arial"/>
          <w:b/>
          <w:bCs/>
          <w:i/>
          <w:iCs/>
          <w:sz w:val="22"/>
          <w:u w:val="single"/>
        </w:rPr>
        <w:t>aslaugų teikimui:</w:t>
      </w:r>
    </w:p>
    <w:p w14:paraId="644A41AC" w14:textId="5AB4A9C0" w:rsidR="007A53FA" w:rsidRPr="00B20879" w:rsidRDefault="007A53FA"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 xml:space="preserve">Visų teikiamų </w:t>
      </w:r>
      <w:r w:rsidR="00745B42" w:rsidRPr="00B20879">
        <w:rPr>
          <w:rFonts w:ascii="Arial" w:hAnsi="Arial" w:cs="Arial"/>
          <w:sz w:val="22"/>
        </w:rPr>
        <w:t>P</w:t>
      </w:r>
      <w:r w:rsidRPr="00B20879">
        <w:rPr>
          <w:rFonts w:ascii="Arial" w:hAnsi="Arial" w:cs="Arial"/>
          <w:sz w:val="22"/>
        </w:rPr>
        <w:t xml:space="preserve">aslaugų valdymo organizavimui paslaugų </w:t>
      </w:r>
      <w:r w:rsidR="002D146A" w:rsidRPr="00B20879">
        <w:rPr>
          <w:rFonts w:ascii="Arial" w:hAnsi="Arial" w:cs="Arial"/>
          <w:sz w:val="22"/>
        </w:rPr>
        <w:t>T</w:t>
      </w:r>
      <w:r w:rsidRPr="00B20879">
        <w:rPr>
          <w:rFonts w:ascii="Arial" w:hAnsi="Arial" w:cs="Arial"/>
          <w:sz w:val="22"/>
        </w:rPr>
        <w:t>eikėjas turės:</w:t>
      </w:r>
    </w:p>
    <w:p w14:paraId="0FC63CE1" w14:textId="3657345C" w:rsidR="007A53FA" w:rsidRPr="00B20879" w:rsidRDefault="007A53FA" w:rsidP="00A07ECB">
      <w:pPr>
        <w:pStyle w:val="Sraopastraipa"/>
        <w:numPr>
          <w:ilvl w:val="1"/>
          <w:numId w:val="18"/>
        </w:numPr>
        <w:tabs>
          <w:tab w:val="left" w:pos="426"/>
          <w:tab w:val="left" w:pos="567"/>
        </w:tabs>
        <w:spacing w:after="160" w:line="259" w:lineRule="auto"/>
        <w:ind w:left="0" w:firstLine="284"/>
        <w:jc w:val="both"/>
        <w:rPr>
          <w:rFonts w:ascii="Arial" w:hAnsi="Arial" w:cs="Arial"/>
          <w:sz w:val="22"/>
        </w:rPr>
      </w:pPr>
      <w:r w:rsidRPr="00B20879">
        <w:rPr>
          <w:rFonts w:ascii="Arial" w:hAnsi="Arial" w:cs="Arial"/>
          <w:sz w:val="22"/>
        </w:rPr>
        <w:t xml:space="preserve">Užtikrinti tinkamą </w:t>
      </w:r>
      <w:r w:rsidR="00745B42" w:rsidRPr="00B20879">
        <w:rPr>
          <w:rFonts w:ascii="Arial" w:hAnsi="Arial" w:cs="Arial"/>
          <w:sz w:val="22"/>
        </w:rPr>
        <w:t>P</w:t>
      </w:r>
      <w:r w:rsidRPr="00B20879">
        <w:rPr>
          <w:rFonts w:ascii="Arial" w:hAnsi="Arial" w:cs="Arial"/>
          <w:sz w:val="22"/>
        </w:rPr>
        <w:t>aslaugų organizavimą, apibrėžiant vadovavimo, valdymo ir vykdymo atsakomybes ir atsiskaitymo būdus;</w:t>
      </w:r>
    </w:p>
    <w:p w14:paraId="431A2B9A" w14:textId="77777777" w:rsidR="007A53FA" w:rsidRPr="00B20879" w:rsidRDefault="007A53FA" w:rsidP="00A07ECB">
      <w:pPr>
        <w:pStyle w:val="Sraopastraipa"/>
        <w:numPr>
          <w:ilvl w:val="1"/>
          <w:numId w:val="18"/>
        </w:numPr>
        <w:tabs>
          <w:tab w:val="left" w:pos="426"/>
          <w:tab w:val="left" w:pos="567"/>
        </w:tabs>
        <w:spacing w:after="160" w:line="259" w:lineRule="auto"/>
        <w:ind w:left="0" w:firstLine="284"/>
        <w:jc w:val="both"/>
        <w:rPr>
          <w:rFonts w:ascii="Arial" w:hAnsi="Arial" w:cs="Arial"/>
          <w:sz w:val="22"/>
        </w:rPr>
      </w:pPr>
      <w:r w:rsidRPr="00B20879">
        <w:rPr>
          <w:rFonts w:ascii="Arial" w:hAnsi="Arial" w:cs="Arial"/>
          <w:sz w:val="22"/>
        </w:rPr>
        <w:t>Paskirti projekto vadovą, kuris bus atsakingas už darbų organizavimą, koordinavimą ir derinimą su Perkančiosios organizacijos įgaliotais atstovais.</w:t>
      </w:r>
    </w:p>
    <w:p w14:paraId="7CB2EF6F" w14:textId="04E59F09" w:rsidR="0075763D" w:rsidRPr="00B20879" w:rsidRDefault="007A53FA"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Vis</w:t>
      </w:r>
      <w:r w:rsidR="007033D9">
        <w:rPr>
          <w:rFonts w:ascii="Arial" w:hAnsi="Arial" w:cs="Arial"/>
          <w:sz w:val="22"/>
        </w:rPr>
        <w:t xml:space="preserve">os </w:t>
      </w:r>
      <w:r w:rsidRPr="00B20879">
        <w:rPr>
          <w:rFonts w:ascii="Arial" w:hAnsi="Arial" w:cs="Arial"/>
          <w:sz w:val="22"/>
        </w:rPr>
        <w:t xml:space="preserve">užsakomos </w:t>
      </w:r>
      <w:r w:rsidR="00A71C9D">
        <w:rPr>
          <w:rFonts w:ascii="Arial" w:hAnsi="Arial" w:cs="Arial"/>
          <w:sz w:val="22"/>
        </w:rPr>
        <w:t>P</w:t>
      </w:r>
      <w:r w:rsidRPr="00B20879">
        <w:rPr>
          <w:rFonts w:ascii="Arial" w:hAnsi="Arial" w:cs="Arial"/>
          <w:sz w:val="22"/>
        </w:rPr>
        <w:t>aslaugos turi būti valdom</w:t>
      </w:r>
      <w:r w:rsidR="00A71C9D">
        <w:rPr>
          <w:rFonts w:ascii="Arial" w:hAnsi="Arial" w:cs="Arial"/>
          <w:sz w:val="22"/>
        </w:rPr>
        <w:t>os</w:t>
      </w:r>
      <w:r w:rsidRPr="00B20879">
        <w:rPr>
          <w:rFonts w:ascii="Arial" w:hAnsi="Arial" w:cs="Arial"/>
          <w:sz w:val="22"/>
        </w:rPr>
        <w:t xml:space="preserve"> naudojant Perkančiosios organizacijos Pagalbos tarnyb</w:t>
      </w:r>
      <w:r w:rsidR="00D449EB">
        <w:rPr>
          <w:rFonts w:ascii="Arial" w:hAnsi="Arial" w:cs="Arial"/>
          <w:sz w:val="22"/>
        </w:rPr>
        <w:t>ą</w:t>
      </w:r>
      <w:r w:rsidRPr="00B20879">
        <w:rPr>
          <w:rFonts w:ascii="Arial" w:hAnsi="Arial" w:cs="Arial"/>
          <w:sz w:val="22"/>
        </w:rPr>
        <w:t xml:space="preserve">, kurioje Perkančiosios organizacijos įgalioti atstovai registruoja </w:t>
      </w:r>
      <w:r w:rsidR="00B76BF3">
        <w:rPr>
          <w:rFonts w:ascii="Arial" w:hAnsi="Arial" w:cs="Arial"/>
          <w:sz w:val="22"/>
        </w:rPr>
        <w:t>užsakomus sistemos konfigūravimo darbus.</w:t>
      </w:r>
    </w:p>
    <w:p w14:paraId="6ED35F17" w14:textId="7A9A4283" w:rsidR="0075763D" w:rsidRPr="00B20879" w:rsidRDefault="0075763D"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Perkančiosios organizacijos įgalioti atstovai, registruodam</w:t>
      </w:r>
      <w:r w:rsidR="2776F02E" w:rsidRPr="00B20879">
        <w:rPr>
          <w:rFonts w:ascii="Arial" w:hAnsi="Arial" w:cs="Arial"/>
          <w:sz w:val="22"/>
        </w:rPr>
        <w:t>i</w:t>
      </w:r>
      <w:r w:rsidRPr="00B20879">
        <w:rPr>
          <w:rFonts w:ascii="Arial" w:hAnsi="Arial" w:cs="Arial"/>
          <w:sz w:val="22"/>
        </w:rPr>
        <w:t xml:space="preserve"> </w:t>
      </w:r>
      <w:r w:rsidR="00AE32AD">
        <w:rPr>
          <w:rFonts w:ascii="Arial" w:hAnsi="Arial" w:cs="Arial"/>
          <w:sz w:val="22"/>
        </w:rPr>
        <w:t>užsakomąjį sistemos konfigūravimo darbą</w:t>
      </w:r>
      <w:r w:rsidR="006D48A7">
        <w:rPr>
          <w:rFonts w:ascii="Arial" w:hAnsi="Arial" w:cs="Arial"/>
          <w:sz w:val="22"/>
        </w:rPr>
        <w:t xml:space="preserve"> </w:t>
      </w:r>
      <w:r w:rsidRPr="00B20879">
        <w:rPr>
          <w:rFonts w:ascii="Arial" w:hAnsi="Arial" w:cs="Arial"/>
          <w:sz w:val="22"/>
        </w:rPr>
        <w:t>nustato</w:t>
      </w:r>
      <w:r w:rsidR="00454891">
        <w:rPr>
          <w:rFonts w:ascii="Arial" w:hAnsi="Arial" w:cs="Arial"/>
          <w:sz w:val="22"/>
        </w:rPr>
        <w:t xml:space="preserve"> šio darbo </w:t>
      </w:r>
      <w:r w:rsidRPr="00B20879">
        <w:rPr>
          <w:rFonts w:ascii="Arial" w:hAnsi="Arial" w:cs="Arial"/>
          <w:sz w:val="22"/>
        </w:rPr>
        <w:t>įvykdymo trukm</w:t>
      </w:r>
      <w:r w:rsidR="00454891">
        <w:rPr>
          <w:rFonts w:ascii="Arial" w:hAnsi="Arial" w:cs="Arial"/>
          <w:sz w:val="22"/>
        </w:rPr>
        <w:t>ę</w:t>
      </w:r>
      <w:r w:rsidRPr="00B20879">
        <w:rPr>
          <w:rFonts w:ascii="Arial" w:hAnsi="Arial" w:cs="Arial"/>
          <w:sz w:val="22"/>
        </w:rPr>
        <w:t xml:space="preserve">. </w:t>
      </w:r>
    </w:p>
    <w:p w14:paraId="36B913A8" w14:textId="43773F11" w:rsidR="00955FB1" w:rsidRPr="00F73155" w:rsidRDefault="00955FB1" w:rsidP="00A07ECB">
      <w:pPr>
        <w:pStyle w:val="Sraopastraipa"/>
        <w:numPr>
          <w:ilvl w:val="0"/>
          <w:numId w:val="18"/>
        </w:numPr>
        <w:ind w:left="0" w:firstLine="284"/>
        <w:jc w:val="both"/>
        <w:rPr>
          <w:rFonts w:ascii="Arial" w:hAnsi="Arial" w:cs="Arial"/>
          <w:sz w:val="22"/>
        </w:rPr>
      </w:pPr>
      <w:r w:rsidRPr="00F73155">
        <w:rPr>
          <w:rFonts w:ascii="Arial" w:hAnsi="Arial" w:cs="Arial"/>
          <w:sz w:val="22"/>
        </w:rPr>
        <w:t>Nesilai</w:t>
      </w:r>
      <w:r w:rsidR="00D449EB" w:rsidRPr="00F73155">
        <w:rPr>
          <w:rFonts w:ascii="Arial" w:hAnsi="Arial" w:cs="Arial"/>
          <w:sz w:val="22"/>
        </w:rPr>
        <w:t>kydamas</w:t>
      </w:r>
      <w:r w:rsidRPr="00F73155">
        <w:rPr>
          <w:rFonts w:ascii="Arial" w:hAnsi="Arial" w:cs="Arial"/>
          <w:sz w:val="22"/>
        </w:rPr>
        <w:t xml:space="preserve"> nustatytų </w:t>
      </w:r>
      <w:r w:rsidR="004D5DCA" w:rsidRPr="00F73155">
        <w:rPr>
          <w:rFonts w:ascii="Arial" w:hAnsi="Arial" w:cs="Arial"/>
          <w:sz w:val="22"/>
        </w:rPr>
        <w:t>KTVIS</w:t>
      </w:r>
      <w:r w:rsidR="00454891" w:rsidRPr="00F73155">
        <w:rPr>
          <w:rFonts w:ascii="Arial" w:hAnsi="Arial" w:cs="Arial"/>
          <w:sz w:val="22"/>
        </w:rPr>
        <w:t xml:space="preserve"> GIS</w:t>
      </w:r>
      <w:r w:rsidR="00B91456" w:rsidRPr="00F73155">
        <w:rPr>
          <w:rFonts w:ascii="Arial" w:hAnsi="Arial" w:cs="Arial"/>
          <w:sz w:val="22"/>
        </w:rPr>
        <w:t xml:space="preserve"> konfigūravimo užsakyto darbo įvykdymo terminų</w:t>
      </w:r>
      <w:r w:rsidRPr="00F73155">
        <w:rPr>
          <w:rFonts w:ascii="Arial" w:hAnsi="Arial" w:cs="Arial"/>
          <w:sz w:val="22"/>
        </w:rPr>
        <w:t>, T</w:t>
      </w:r>
      <w:r w:rsidR="00D449EB" w:rsidRPr="00F73155">
        <w:rPr>
          <w:rFonts w:ascii="Arial" w:hAnsi="Arial" w:cs="Arial"/>
          <w:sz w:val="22"/>
        </w:rPr>
        <w:t>ei</w:t>
      </w:r>
      <w:r w:rsidRPr="00F73155">
        <w:rPr>
          <w:rFonts w:ascii="Arial" w:hAnsi="Arial" w:cs="Arial"/>
          <w:sz w:val="22"/>
        </w:rPr>
        <w:t xml:space="preserve">kėjas privalės mokėti sutartyje </w:t>
      </w:r>
      <w:r w:rsidR="75295E32" w:rsidRPr="00F73155">
        <w:rPr>
          <w:rFonts w:ascii="Arial" w:hAnsi="Arial" w:cs="Arial"/>
          <w:sz w:val="22"/>
        </w:rPr>
        <w:t>nurodytas netesybas</w:t>
      </w:r>
      <w:r w:rsidRPr="00F73155">
        <w:rPr>
          <w:rFonts w:ascii="Arial" w:hAnsi="Arial" w:cs="Arial"/>
          <w:sz w:val="22"/>
        </w:rPr>
        <w:t>.</w:t>
      </w:r>
    </w:p>
    <w:p w14:paraId="2274FAEA" w14:textId="1203D8EF" w:rsidR="005A0CB6" w:rsidRPr="00F73155" w:rsidRDefault="005A0CB6"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F73155">
        <w:rPr>
          <w:rFonts w:ascii="Arial" w:hAnsi="Arial" w:cs="Arial"/>
          <w:sz w:val="22"/>
        </w:rPr>
        <w:t xml:space="preserve">Už įsipareigojimų nevykdymą ar netinkamą vykdymą, kai tai įvyksta dėl nuo Teikėjo nepriklausančių priežasčių, nebus reikalaujama mokėti sutartyje numatytų </w:t>
      </w:r>
      <w:r w:rsidR="3166861B" w:rsidRPr="00F73155">
        <w:rPr>
          <w:rFonts w:ascii="Arial" w:hAnsi="Arial" w:cs="Arial"/>
          <w:sz w:val="22"/>
        </w:rPr>
        <w:t>netesybų</w:t>
      </w:r>
      <w:r w:rsidRPr="00F73155">
        <w:rPr>
          <w:rFonts w:ascii="Arial" w:hAnsi="Arial" w:cs="Arial"/>
          <w:sz w:val="22"/>
        </w:rPr>
        <w:t>.</w:t>
      </w:r>
    </w:p>
    <w:p w14:paraId="59E2BADF" w14:textId="6FE1CCFA" w:rsidR="0075763D" w:rsidRPr="00B20879" w:rsidRDefault="0075763D"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B20879">
        <w:rPr>
          <w:rFonts w:ascii="Arial" w:hAnsi="Arial" w:cs="Arial"/>
          <w:sz w:val="22"/>
        </w:rPr>
        <w:t xml:space="preserve">Bet kokie pakeitimai </w:t>
      </w:r>
      <w:r w:rsidR="00581E51">
        <w:rPr>
          <w:rFonts w:ascii="Arial" w:hAnsi="Arial" w:cs="Arial"/>
          <w:sz w:val="22"/>
        </w:rPr>
        <w:t xml:space="preserve">KTVIS GIS </w:t>
      </w:r>
      <w:r w:rsidRPr="00B20879">
        <w:rPr>
          <w:rFonts w:ascii="Arial" w:hAnsi="Arial" w:cs="Arial"/>
          <w:sz w:val="22"/>
        </w:rPr>
        <w:t>produkcinėje aplinkoje</w:t>
      </w:r>
      <w:r w:rsidR="001A7F04">
        <w:rPr>
          <w:rFonts w:ascii="Arial" w:hAnsi="Arial" w:cs="Arial"/>
          <w:sz w:val="22"/>
        </w:rPr>
        <w:t xml:space="preserve"> </w:t>
      </w:r>
      <w:r w:rsidRPr="00B20879">
        <w:rPr>
          <w:rFonts w:ascii="Arial" w:hAnsi="Arial" w:cs="Arial"/>
          <w:sz w:val="22"/>
        </w:rPr>
        <w:t>gali būti diegiami tik gavus Perkančiosios organizacijos leidimą.</w:t>
      </w:r>
    </w:p>
    <w:p w14:paraId="28069384" w14:textId="08A19481" w:rsidR="0075763D" w:rsidRPr="00B20879" w:rsidRDefault="004958B1" w:rsidP="17621605">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sz w:val="22"/>
        </w:rPr>
      </w:pPr>
      <w:r w:rsidRPr="004958B1">
        <w:rPr>
          <w:rFonts w:ascii="Arial" w:hAnsi="Arial" w:cs="Arial"/>
          <w:sz w:val="22"/>
        </w:rPr>
        <w:t xml:space="preserve">Už suteiktas pilnai įvykdytas Paslaugas Teikėjas įsipareigoja po kiekvieno užduoties </w:t>
      </w:r>
      <w:r w:rsidRPr="004958B1">
        <w:rPr>
          <w:rFonts w:ascii="Arial" w:hAnsi="Arial" w:cs="Arial"/>
          <w:sz w:val="22"/>
        </w:rPr>
        <w:lastRenderedPageBreak/>
        <w:t>užbaigimo pateikti Perkančiajai organizacijai Paslaugų priėmimo-perdavimo aktą. Perkančioji organizacija, suderinusi Paslaugų priėmimo-perdavimo aktą, apie tai raštu informuoja Teikėją. Pasirašytas aktas pateikiamas kartu su PVM sąskaita faktūra viešojo pirkimo Sutartyje numatytomis priemonėmis. Perkančioji organizacija už suteiktas paslaugas apmoka viešojo pirkimo Sutartyje nurodytais terminais</w:t>
      </w:r>
      <w:r>
        <w:rPr>
          <w:rFonts w:ascii="Arial" w:hAnsi="Arial" w:cs="Arial"/>
          <w:sz w:val="22"/>
        </w:rPr>
        <w:t>.</w:t>
      </w:r>
    </w:p>
    <w:p w14:paraId="7E6E5950" w14:textId="64F5293C" w:rsidR="00532E19" w:rsidRPr="00B20879" w:rsidRDefault="00532E19" w:rsidP="17621605">
      <w:pPr>
        <w:pStyle w:val="Sraopastraipa"/>
        <w:tabs>
          <w:tab w:val="left" w:pos="426"/>
          <w:tab w:val="left" w:pos="709"/>
        </w:tabs>
        <w:spacing w:after="160" w:line="259" w:lineRule="auto"/>
        <w:ind w:left="704"/>
        <w:jc w:val="both"/>
        <w:rPr>
          <w:rFonts w:ascii="Arial" w:hAnsi="Arial" w:cs="Arial"/>
          <w:sz w:val="22"/>
        </w:rPr>
      </w:pPr>
    </w:p>
    <w:p w14:paraId="104DE67B" w14:textId="2AF2869C" w:rsidR="008E36FA" w:rsidRPr="00DD2555" w:rsidRDefault="008E36FA"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284"/>
        <w:jc w:val="both"/>
        <w:rPr>
          <w:rFonts w:ascii="Arial" w:hAnsi="Arial" w:cs="Arial"/>
          <w:b/>
          <w:bCs/>
          <w:i/>
          <w:iCs/>
          <w:sz w:val="22"/>
          <w:u w:val="single"/>
        </w:rPr>
      </w:pPr>
      <w:r w:rsidRPr="00DD2555">
        <w:rPr>
          <w:rFonts w:ascii="Arial" w:hAnsi="Arial" w:cs="Arial"/>
          <w:b/>
          <w:bCs/>
          <w:i/>
          <w:iCs/>
          <w:sz w:val="22"/>
          <w:u w:val="single"/>
        </w:rPr>
        <w:t>Reikalavimai KTVIS</w:t>
      </w:r>
      <w:r w:rsidR="00D9392B" w:rsidRPr="00DD2555">
        <w:rPr>
          <w:rFonts w:ascii="Arial" w:hAnsi="Arial" w:cs="Arial"/>
          <w:b/>
          <w:bCs/>
          <w:i/>
          <w:iCs/>
          <w:sz w:val="22"/>
          <w:u w:val="single"/>
        </w:rPr>
        <w:t xml:space="preserve"> GIS</w:t>
      </w:r>
      <w:r w:rsidRPr="00DD2555">
        <w:rPr>
          <w:rFonts w:ascii="Arial" w:hAnsi="Arial" w:cs="Arial"/>
          <w:b/>
          <w:bCs/>
          <w:i/>
          <w:iCs/>
          <w:sz w:val="22"/>
          <w:u w:val="single"/>
        </w:rPr>
        <w:t xml:space="preserve"> kokybei</w:t>
      </w:r>
      <w:r w:rsidR="00D5621C" w:rsidRPr="00DD2555">
        <w:rPr>
          <w:rFonts w:ascii="Arial" w:hAnsi="Arial" w:cs="Arial"/>
          <w:b/>
          <w:bCs/>
          <w:i/>
          <w:iCs/>
          <w:sz w:val="22"/>
          <w:u w:val="single"/>
        </w:rPr>
        <w:t>:</w:t>
      </w:r>
    </w:p>
    <w:p w14:paraId="24595E63" w14:textId="41CDB793" w:rsidR="002B138F" w:rsidRPr="00B20879" w:rsidRDefault="002B138F" w:rsidP="00A07ECB">
      <w:pPr>
        <w:pStyle w:val="Sraopastraipa"/>
        <w:numPr>
          <w:ilvl w:val="1"/>
          <w:numId w:val="18"/>
        </w:numPr>
        <w:jc w:val="both"/>
        <w:rPr>
          <w:rFonts w:ascii="Arial" w:hAnsi="Arial" w:cs="Arial"/>
          <w:sz w:val="22"/>
        </w:rPr>
      </w:pPr>
      <w:r w:rsidRPr="00B20879">
        <w:rPr>
          <w:rFonts w:ascii="Arial" w:hAnsi="Arial" w:cs="Arial"/>
          <w:sz w:val="22"/>
        </w:rPr>
        <w:t>KTVIS</w:t>
      </w:r>
      <w:r w:rsidR="00481609">
        <w:rPr>
          <w:rFonts w:ascii="Arial" w:hAnsi="Arial" w:cs="Arial"/>
          <w:sz w:val="22"/>
        </w:rPr>
        <w:t xml:space="preserve"> GIS</w:t>
      </w:r>
      <w:r w:rsidRPr="00B20879">
        <w:rPr>
          <w:rFonts w:ascii="Arial" w:hAnsi="Arial" w:cs="Arial"/>
          <w:sz w:val="22"/>
        </w:rPr>
        <w:t xml:space="preserve"> </w:t>
      </w:r>
      <w:r w:rsidR="00D5247E">
        <w:rPr>
          <w:rFonts w:ascii="Arial" w:hAnsi="Arial" w:cs="Arial"/>
          <w:sz w:val="22"/>
        </w:rPr>
        <w:t>konfigūravimas</w:t>
      </w:r>
      <w:r w:rsidRPr="00B20879">
        <w:rPr>
          <w:rFonts w:ascii="Arial" w:hAnsi="Arial" w:cs="Arial"/>
          <w:sz w:val="22"/>
        </w:rPr>
        <w:t xml:space="preserve"> neturi turėti įtakos anksčiau įvestų duomenų vientisumui.</w:t>
      </w:r>
    </w:p>
    <w:p w14:paraId="5293EB8E" w14:textId="110E9155" w:rsidR="008E36FA" w:rsidRPr="00B20879" w:rsidRDefault="00A75099" w:rsidP="00A07ECB">
      <w:pPr>
        <w:pStyle w:val="Sraopastraipa"/>
        <w:widowControl w:val="0"/>
        <w:numPr>
          <w:ilvl w:val="1"/>
          <w:numId w:val="18"/>
        </w:numPr>
        <w:shd w:val="clear" w:color="auto" w:fill="FFFFFF" w:themeFill="background1"/>
        <w:tabs>
          <w:tab w:val="left" w:pos="567"/>
        </w:tabs>
        <w:autoSpaceDE w:val="0"/>
        <w:autoSpaceDN w:val="0"/>
        <w:adjustRightInd w:val="0"/>
        <w:ind w:left="0" w:firstLine="284"/>
        <w:jc w:val="both"/>
        <w:rPr>
          <w:rFonts w:ascii="Arial" w:hAnsi="Arial" w:cs="Arial"/>
          <w:b/>
          <w:bCs/>
          <w:i/>
          <w:iCs/>
          <w:sz w:val="22"/>
          <w:u w:val="single"/>
        </w:rPr>
      </w:pPr>
      <w:r>
        <w:rPr>
          <w:rFonts w:ascii="Arial" w:hAnsi="Arial" w:cs="Arial"/>
          <w:sz w:val="22"/>
        </w:rPr>
        <w:t xml:space="preserve">Konfigūruojant </w:t>
      </w:r>
      <w:r w:rsidR="00210430" w:rsidRPr="00B20879">
        <w:rPr>
          <w:rFonts w:ascii="Arial" w:hAnsi="Arial" w:cs="Arial"/>
          <w:sz w:val="22"/>
        </w:rPr>
        <w:t>KTVIS</w:t>
      </w:r>
      <w:r>
        <w:rPr>
          <w:rFonts w:ascii="Arial" w:hAnsi="Arial" w:cs="Arial"/>
          <w:sz w:val="22"/>
        </w:rPr>
        <w:t xml:space="preserve"> GIS</w:t>
      </w:r>
      <w:r w:rsidR="00210430" w:rsidRPr="00B20879">
        <w:rPr>
          <w:rFonts w:ascii="Arial" w:hAnsi="Arial" w:cs="Arial"/>
          <w:sz w:val="22"/>
        </w:rPr>
        <w:t xml:space="preserve"> turi būti atsižvelgiama į poreikį taupiai naudoti fizinius VDC IT infrastruktūros resursus (disko, atminties, tinklo pralaidumo).</w:t>
      </w:r>
    </w:p>
    <w:p w14:paraId="12F1681B" w14:textId="77777777" w:rsidR="00AF41E5" w:rsidRPr="00B20879" w:rsidRDefault="00AF41E5" w:rsidP="00311D5F">
      <w:pPr>
        <w:pStyle w:val="Sraopastraipa"/>
        <w:widowControl w:val="0"/>
        <w:shd w:val="clear" w:color="auto" w:fill="FFFFFF" w:themeFill="background1"/>
        <w:tabs>
          <w:tab w:val="left" w:pos="709"/>
        </w:tabs>
        <w:autoSpaceDE w:val="0"/>
        <w:autoSpaceDN w:val="0"/>
        <w:adjustRightInd w:val="0"/>
        <w:ind w:left="704"/>
        <w:jc w:val="both"/>
        <w:rPr>
          <w:rFonts w:ascii="Arial" w:hAnsi="Arial" w:cs="Arial"/>
          <w:b/>
          <w:bCs/>
          <w:i/>
          <w:iCs/>
          <w:sz w:val="22"/>
          <w:u w:val="single"/>
        </w:rPr>
      </w:pPr>
    </w:p>
    <w:p w14:paraId="1B656736" w14:textId="268824D6" w:rsidR="00302B1D" w:rsidRPr="00A56CBD" w:rsidRDefault="0048118B" w:rsidP="00A56CBD">
      <w:pPr>
        <w:pStyle w:val="Sraopastraipa"/>
        <w:numPr>
          <w:ilvl w:val="0"/>
          <w:numId w:val="18"/>
        </w:numPr>
        <w:tabs>
          <w:tab w:val="left" w:pos="0"/>
          <w:tab w:val="left" w:pos="567"/>
        </w:tabs>
        <w:spacing w:after="160" w:line="259" w:lineRule="auto"/>
        <w:jc w:val="both"/>
        <w:rPr>
          <w:rFonts w:ascii="Arial" w:hAnsi="Arial" w:cs="Arial"/>
          <w:b/>
          <w:bCs/>
          <w:i/>
          <w:iCs/>
          <w:sz w:val="22"/>
        </w:rPr>
      </w:pPr>
      <w:r w:rsidRPr="00A56CBD">
        <w:rPr>
          <w:rFonts w:ascii="Arial" w:hAnsi="Arial" w:cs="Arial"/>
          <w:b/>
          <w:bCs/>
          <w:i/>
          <w:iCs/>
          <w:sz w:val="22"/>
        </w:rPr>
        <w:t>KTVIS</w:t>
      </w:r>
      <w:r w:rsidR="00571955">
        <w:rPr>
          <w:rFonts w:ascii="Arial" w:hAnsi="Arial" w:cs="Arial"/>
          <w:b/>
          <w:bCs/>
          <w:i/>
          <w:iCs/>
          <w:sz w:val="22"/>
        </w:rPr>
        <w:t xml:space="preserve"> GIS konfigūravimo </w:t>
      </w:r>
      <w:r w:rsidRPr="00A56CBD">
        <w:rPr>
          <w:rFonts w:ascii="Arial" w:hAnsi="Arial" w:cs="Arial"/>
          <w:b/>
          <w:bCs/>
          <w:i/>
          <w:iCs/>
          <w:sz w:val="22"/>
        </w:rPr>
        <w:t>paslaugos apima:</w:t>
      </w:r>
    </w:p>
    <w:p w14:paraId="0BC3CAD7" w14:textId="4916539C" w:rsidR="00DB68F4" w:rsidRPr="00B20879" w:rsidRDefault="00C71454" w:rsidP="00BF3C63">
      <w:pPr>
        <w:pStyle w:val="Sraopastraipa"/>
        <w:numPr>
          <w:ilvl w:val="1"/>
          <w:numId w:val="18"/>
        </w:numPr>
        <w:tabs>
          <w:tab w:val="left" w:pos="567"/>
        </w:tabs>
        <w:spacing w:after="160" w:line="259" w:lineRule="auto"/>
        <w:ind w:left="0" w:firstLine="284"/>
        <w:jc w:val="both"/>
        <w:rPr>
          <w:rFonts w:ascii="Arial" w:hAnsi="Arial" w:cs="Arial"/>
          <w:sz w:val="22"/>
        </w:rPr>
      </w:pPr>
      <w:r w:rsidRPr="00B20879">
        <w:rPr>
          <w:rFonts w:ascii="Arial" w:hAnsi="Arial" w:cs="Arial"/>
          <w:sz w:val="22"/>
        </w:rPr>
        <w:t>KTVIS</w:t>
      </w:r>
      <w:r w:rsidR="00D003CC">
        <w:rPr>
          <w:rFonts w:ascii="Arial" w:hAnsi="Arial" w:cs="Arial"/>
          <w:sz w:val="22"/>
        </w:rPr>
        <w:t xml:space="preserve"> GIS</w:t>
      </w:r>
      <w:r w:rsidRPr="00B20879">
        <w:rPr>
          <w:rFonts w:ascii="Arial" w:hAnsi="Arial" w:cs="Arial"/>
          <w:sz w:val="22"/>
        </w:rPr>
        <w:t xml:space="preserve"> sukurtų ir įdiegtų </w:t>
      </w:r>
      <w:r w:rsidR="004D5DCA" w:rsidRPr="00B20879">
        <w:rPr>
          <w:rFonts w:ascii="Arial" w:hAnsi="Arial" w:cs="Arial"/>
          <w:sz w:val="22"/>
        </w:rPr>
        <w:t>KTVIS</w:t>
      </w:r>
      <w:r w:rsidR="00D003CC">
        <w:rPr>
          <w:rFonts w:ascii="Arial" w:hAnsi="Arial" w:cs="Arial"/>
          <w:sz w:val="22"/>
        </w:rPr>
        <w:t xml:space="preserve"> GIS</w:t>
      </w:r>
      <w:r w:rsidR="004D5DCA" w:rsidRPr="00B20879">
        <w:rPr>
          <w:rFonts w:ascii="Arial" w:hAnsi="Arial" w:cs="Arial"/>
          <w:sz w:val="22"/>
        </w:rPr>
        <w:t xml:space="preserve"> </w:t>
      </w:r>
      <w:r w:rsidRPr="00B20879">
        <w:rPr>
          <w:rFonts w:ascii="Arial" w:hAnsi="Arial" w:cs="Arial"/>
          <w:sz w:val="22"/>
        </w:rPr>
        <w:t xml:space="preserve">funkcionalumų </w:t>
      </w:r>
      <w:r w:rsidR="00F543FD">
        <w:rPr>
          <w:rFonts w:ascii="Arial" w:hAnsi="Arial" w:cs="Arial"/>
          <w:sz w:val="22"/>
        </w:rPr>
        <w:t>konfigūravimą, t.y. migravimą į</w:t>
      </w:r>
      <w:r w:rsidR="00946C5A">
        <w:rPr>
          <w:rFonts w:ascii="Arial" w:hAnsi="Arial" w:cs="Arial"/>
          <w:sz w:val="22"/>
        </w:rPr>
        <w:t xml:space="preserve"> </w:t>
      </w:r>
      <w:r w:rsidR="001072CC">
        <w:rPr>
          <w:rFonts w:ascii="Arial" w:hAnsi="Arial" w:cs="Arial"/>
          <w:sz w:val="22"/>
        </w:rPr>
        <w:t xml:space="preserve">naujausią </w:t>
      </w:r>
      <w:r w:rsidR="00482A07" w:rsidRPr="00482A07">
        <w:rPr>
          <w:rFonts w:ascii="Arial" w:hAnsi="Arial" w:cs="Arial"/>
          <w:sz w:val="22"/>
        </w:rPr>
        <w:t>ArcGIS</w:t>
      </w:r>
      <w:r w:rsidR="001072CC">
        <w:rPr>
          <w:rFonts w:ascii="Arial" w:hAnsi="Arial" w:cs="Arial"/>
          <w:sz w:val="22"/>
        </w:rPr>
        <w:t xml:space="preserve"> </w:t>
      </w:r>
      <w:r w:rsidR="00482A07" w:rsidRPr="00482A07">
        <w:rPr>
          <w:rFonts w:ascii="Arial" w:hAnsi="Arial" w:cs="Arial"/>
          <w:sz w:val="22"/>
        </w:rPr>
        <w:t>Enterprise</w:t>
      </w:r>
      <w:r w:rsidR="00B10189">
        <w:rPr>
          <w:rFonts w:ascii="Arial" w:hAnsi="Arial" w:cs="Arial"/>
          <w:sz w:val="22"/>
        </w:rPr>
        <w:t xml:space="preserve"> versiją</w:t>
      </w:r>
      <w:r w:rsidR="000F629B">
        <w:rPr>
          <w:rFonts w:ascii="Arial" w:hAnsi="Arial" w:cs="Arial"/>
          <w:sz w:val="22"/>
        </w:rPr>
        <w:t xml:space="preserve"> </w:t>
      </w:r>
      <w:r w:rsidR="000F629B" w:rsidRPr="000F629B">
        <w:rPr>
          <w:rFonts w:ascii="Arial" w:hAnsi="Arial" w:cs="Arial"/>
          <w:sz w:val="22"/>
        </w:rPr>
        <w:t>naudojant JavaScript 4 technologiją</w:t>
      </w:r>
      <w:r w:rsidR="00B64BEE" w:rsidRPr="00B20879">
        <w:rPr>
          <w:rFonts w:ascii="Arial" w:hAnsi="Arial" w:cs="Arial"/>
          <w:sz w:val="22"/>
        </w:rPr>
        <w:t>.</w:t>
      </w:r>
    </w:p>
    <w:p w14:paraId="5D4608AE" w14:textId="3A23F426" w:rsidR="00577529" w:rsidRPr="00B20879" w:rsidRDefault="0003621C" w:rsidP="17621605">
      <w:pPr>
        <w:pStyle w:val="Sraopastraipa"/>
        <w:numPr>
          <w:ilvl w:val="1"/>
          <w:numId w:val="18"/>
        </w:numPr>
        <w:ind w:left="0" w:firstLine="284"/>
        <w:jc w:val="both"/>
        <w:rPr>
          <w:rFonts w:ascii="Arial" w:hAnsi="Arial" w:cs="Arial"/>
          <w:sz w:val="22"/>
        </w:rPr>
      </w:pPr>
      <w:r>
        <w:rPr>
          <w:rFonts w:ascii="Arial" w:hAnsi="Arial" w:cs="Arial"/>
          <w:sz w:val="22"/>
        </w:rPr>
        <w:t>S</w:t>
      </w:r>
      <w:r w:rsidR="00577529" w:rsidRPr="00B20879">
        <w:rPr>
          <w:rFonts w:ascii="Arial" w:hAnsi="Arial" w:cs="Arial"/>
          <w:sz w:val="22"/>
        </w:rPr>
        <w:t xml:space="preserve">ukurtų ir įdiegtų </w:t>
      </w:r>
      <w:r w:rsidR="004D5DCA" w:rsidRPr="00B20879">
        <w:rPr>
          <w:rFonts w:ascii="Arial" w:hAnsi="Arial" w:cs="Arial"/>
          <w:sz w:val="22"/>
        </w:rPr>
        <w:t xml:space="preserve">KTVIS </w:t>
      </w:r>
      <w:r w:rsidR="00B70CDE">
        <w:rPr>
          <w:rFonts w:ascii="Arial" w:hAnsi="Arial" w:cs="Arial"/>
          <w:sz w:val="22"/>
        </w:rPr>
        <w:t xml:space="preserve">GIS </w:t>
      </w:r>
      <w:r w:rsidR="00577529" w:rsidRPr="00B20879">
        <w:rPr>
          <w:rFonts w:ascii="Arial" w:hAnsi="Arial" w:cs="Arial"/>
          <w:sz w:val="22"/>
        </w:rPr>
        <w:t>integracinių sąsajų su kitomis Paslaugų gavėjo informacinėmis sistemomis ar kitomis išorinėmis informacinėmis sistemomis pakeitimų realizavim</w:t>
      </w:r>
      <w:r w:rsidR="00704382">
        <w:rPr>
          <w:rFonts w:ascii="Arial" w:hAnsi="Arial" w:cs="Arial"/>
          <w:sz w:val="22"/>
        </w:rPr>
        <w:t>ą</w:t>
      </w:r>
      <w:r w:rsidR="00B64BEE" w:rsidRPr="00B20879">
        <w:rPr>
          <w:rFonts w:ascii="Arial" w:hAnsi="Arial" w:cs="Arial"/>
          <w:sz w:val="22"/>
        </w:rPr>
        <w:t>.</w:t>
      </w:r>
    </w:p>
    <w:p w14:paraId="06429FF4" w14:textId="7038AF39" w:rsidR="001F716F" w:rsidRPr="00B20879" w:rsidRDefault="0003621C" w:rsidP="17621605">
      <w:pPr>
        <w:pStyle w:val="Sraopastraipa"/>
        <w:numPr>
          <w:ilvl w:val="1"/>
          <w:numId w:val="18"/>
        </w:numPr>
        <w:jc w:val="both"/>
        <w:rPr>
          <w:rFonts w:ascii="Arial" w:hAnsi="Arial" w:cs="Arial"/>
          <w:sz w:val="22"/>
        </w:rPr>
      </w:pPr>
      <w:r>
        <w:rPr>
          <w:rFonts w:ascii="Arial" w:hAnsi="Arial" w:cs="Arial"/>
          <w:sz w:val="22"/>
        </w:rPr>
        <w:t>N</w:t>
      </w:r>
      <w:r w:rsidR="001F716F" w:rsidRPr="00B20879">
        <w:rPr>
          <w:rFonts w:ascii="Arial" w:hAnsi="Arial" w:cs="Arial"/>
          <w:sz w:val="22"/>
        </w:rPr>
        <w:t xml:space="preserve">aujų </w:t>
      </w:r>
      <w:r w:rsidR="004D5DCA" w:rsidRPr="00B20879">
        <w:rPr>
          <w:rFonts w:ascii="Arial" w:hAnsi="Arial" w:cs="Arial"/>
          <w:sz w:val="22"/>
        </w:rPr>
        <w:t>KTVIS</w:t>
      </w:r>
      <w:r w:rsidR="004704D7">
        <w:rPr>
          <w:rFonts w:ascii="Arial" w:hAnsi="Arial" w:cs="Arial"/>
          <w:sz w:val="22"/>
        </w:rPr>
        <w:t xml:space="preserve"> GIS</w:t>
      </w:r>
      <w:r w:rsidR="004D5DCA" w:rsidRPr="00B20879">
        <w:rPr>
          <w:rFonts w:ascii="Arial" w:hAnsi="Arial" w:cs="Arial"/>
          <w:sz w:val="22"/>
        </w:rPr>
        <w:t xml:space="preserve"> </w:t>
      </w:r>
      <w:r w:rsidR="001F716F" w:rsidRPr="00B20879">
        <w:rPr>
          <w:rFonts w:ascii="Arial" w:hAnsi="Arial" w:cs="Arial"/>
          <w:sz w:val="22"/>
        </w:rPr>
        <w:t>funkcionalumų sukūrim</w:t>
      </w:r>
      <w:r w:rsidR="5129E858" w:rsidRPr="00B20879">
        <w:rPr>
          <w:rFonts w:ascii="Arial" w:hAnsi="Arial" w:cs="Arial"/>
          <w:sz w:val="22"/>
        </w:rPr>
        <w:t>ą</w:t>
      </w:r>
      <w:r w:rsidR="00B64BEE" w:rsidRPr="00B20879">
        <w:rPr>
          <w:rFonts w:ascii="Arial" w:hAnsi="Arial" w:cs="Arial"/>
          <w:sz w:val="22"/>
        </w:rPr>
        <w:t>.</w:t>
      </w:r>
    </w:p>
    <w:p w14:paraId="0227B77F" w14:textId="6EF1EF42" w:rsidR="00424A87" w:rsidRPr="00B20879" w:rsidRDefault="00424A87" w:rsidP="17621605">
      <w:pPr>
        <w:pStyle w:val="Sraopastraipa"/>
        <w:numPr>
          <w:ilvl w:val="1"/>
          <w:numId w:val="18"/>
        </w:numPr>
        <w:ind w:left="0" w:firstLine="284"/>
        <w:jc w:val="both"/>
        <w:rPr>
          <w:rFonts w:ascii="Arial" w:hAnsi="Arial" w:cs="Arial"/>
          <w:sz w:val="22"/>
        </w:rPr>
      </w:pPr>
      <w:r w:rsidRPr="009D2704">
        <w:rPr>
          <w:rFonts w:ascii="Arial" w:hAnsi="Arial" w:cs="Arial"/>
          <w:sz w:val="22"/>
        </w:rPr>
        <w:t>Paslaugų gavėjo</w:t>
      </w:r>
      <w:r w:rsidRPr="00B20879">
        <w:rPr>
          <w:rFonts w:ascii="Arial" w:hAnsi="Arial" w:cs="Arial"/>
          <w:sz w:val="22"/>
        </w:rPr>
        <w:t xml:space="preserve"> sugadintų duomenų dėl įdiegtų </w:t>
      </w:r>
      <w:r w:rsidR="004D5DCA" w:rsidRPr="00B20879">
        <w:rPr>
          <w:rFonts w:ascii="Arial" w:hAnsi="Arial" w:cs="Arial"/>
          <w:sz w:val="22"/>
        </w:rPr>
        <w:t>KTVIS</w:t>
      </w:r>
      <w:r w:rsidR="004138AE">
        <w:rPr>
          <w:rFonts w:ascii="Arial" w:hAnsi="Arial" w:cs="Arial"/>
          <w:sz w:val="22"/>
        </w:rPr>
        <w:t xml:space="preserve"> GIS</w:t>
      </w:r>
      <w:r w:rsidR="004D5DCA" w:rsidRPr="00B20879">
        <w:rPr>
          <w:rFonts w:ascii="Arial" w:hAnsi="Arial" w:cs="Arial"/>
          <w:sz w:val="22"/>
        </w:rPr>
        <w:t xml:space="preserve"> </w:t>
      </w:r>
      <w:r w:rsidRPr="00B20879">
        <w:rPr>
          <w:rFonts w:ascii="Arial" w:hAnsi="Arial" w:cs="Arial"/>
          <w:sz w:val="22"/>
        </w:rPr>
        <w:t>funkcionalumų pakeitimų tvarkym</w:t>
      </w:r>
      <w:r w:rsidR="19090622" w:rsidRPr="00B20879">
        <w:rPr>
          <w:rFonts w:ascii="Arial" w:hAnsi="Arial" w:cs="Arial"/>
          <w:sz w:val="22"/>
        </w:rPr>
        <w:t>ą</w:t>
      </w:r>
      <w:r w:rsidRPr="00B20879">
        <w:rPr>
          <w:rFonts w:ascii="Arial" w:hAnsi="Arial" w:cs="Arial"/>
          <w:sz w:val="22"/>
        </w:rPr>
        <w:t xml:space="preserve"> ir (arba) atstatym</w:t>
      </w:r>
      <w:r w:rsidR="3343B843" w:rsidRPr="00B20879">
        <w:rPr>
          <w:rFonts w:ascii="Arial" w:hAnsi="Arial" w:cs="Arial"/>
          <w:sz w:val="22"/>
        </w:rPr>
        <w:t>ą</w:t>
      </w:r>
      <w:r w:rsidR="00B64BEE" w:rsidRPr="00B20879">
        <w:rPr>
          <w:rFonts w:ascii="Arial" w:hAnsi="Arial" w:cs="Arial"/>
          <w:sz w:val="22"/>
        </w:rPr>
        <w:t>.</w:t>
      </w:r>
    </w:p>
    <w:p w14:paraId="4B88A8B3" w14:textId="7B3BCFB3" w:rsidR="00E653BC" w:rsidRPr="00B20879" w:rsidRDefault="0003621C" w:rsidP="00AC78BC">
      <w:pPr>
        <w:pStyle w:val="Sraopastraipa"/>
        <w:numPr>
          <w:ilvl w:val="1"/>
          <w:numId w:val="18"/>
        </w:numPr>
        <w:tabs>
          <w:tab w:val="left" w:pos="567"/>
        </w:tabs>
        <w:spacing w:after="160" w:line="259" w:lineRule="auto"/>
        <w:ind w:left="0" w:firstLine="284"/>
        <w:jc w:val="both"/>
        <w:rPr>
          <w:rFonts w:ascii="Arial" w:hAnsi="Arial" w:cs="Arial"/>
          <w:sz w:val="22"/>
        </w:rPr>
      </w:pPr>
      <w:r>
        <w:rPr>
          <w:rFonts w:ascii="Arial" w:hAnsi="Arial" w:cs="Arial"/>
          <w:sz w:val="22"/>
        </w:rPr>
        <w:t>K</w:t>
      </w:r>
      <w:r w:rsidR="00E653BC" w:rsidRPr="00B20879">
        <w:rPr>
          <w:rFonts w:ascii="Arial" w:hAnsi="Arial" w:cs="Arial"/>
          <w:sz w:val="22"/>
        </w:rPr>
        <w:t xml:space="preserve">itų su </w:t>
      </w:r>
      <w:r w:rsidR="004D5DCA" w:rsidRPr="00B20879">
        <w:rPr>
          <w:rFonts w:ascii="Arial" w:hAnsi="Arial" w:cs="Arial"/>
          <w:sz w:val="22"/>
        </w:rPr>
        <w:t>KTVIS</w:t>
      </w:r>
      <w:r w:rsidR="004B2D39">
        <w:rPr>
          <w:rFonts w:ascii="Arial" w:hAnsi="Arial" w:cs="Arial"/>
          <w:sz w:val="22"/>
        </w:rPr>
        <w:t xml:space="preserve"> GIS</w:t>
      </w:r>
      <w:r w:rsidR="004D5DCA" w:rsidRPr="00B20879">
        <w:rPr>
          <w:rFonts w:ascii="Arial" w:hAnsi="Arial" w:cs="Arial"/>
          <w:sz w:val="22"/>
        </w:rPr>
        <w:t xml:space="preserve"> </w:t>
      </w:r>
      <w:r w:rsidR="00E653BC" w:rsidRPr="00B20879">
        <w:rPr>
          <w:rFonts w:ascii="Arial" w:hAnsi="Arial" w:cs="Arial"/>
          <w:sz w:val="22"/>
        </w:rPr>
        <w:t>funkcionavimu susijusių</w:t>
      </w:r>
      <w:r w:rsidR="008C74F8">
        <w:rPr>
          <w:rFonts w:ascii="Arial" w:hAnsi="Arial" w:cs="Arial"/>
          <w:sz w:val="22"/>
        </w:rPr>
        <w:t xml:space="preserve"> </w:t>
      </w:r>
      <w:r w:rsidR="00E653BC" w:rsidRPr="00B20879">
        <w:rPr>
          <w:rFonts w:ascii="Arial" w:hAnsi="Arial" w:cs="Arial"/>
          <w:sz w:val="22"/>
        </w:rPr>
        <w:t>konfigūravimo</w:t>
      </w:r>
      <w:r w:rsidR="008C74F8">
        <w:rPr>
          <w:rFonts w:ascii="Arial" w:hAnsi="Arial" w:cs="Arial"/>
          <w:sz w:val="22"/>
        </w:rPr>
        <w:t>, diegimo</w:t>
      </w:r>
      <w:r w:rsidR="00E653BC" w:rsidRPr="00B20879">
        <w:rPr>
          <w:rFonts w:ascii="Arial" w:hAnsi="Arial" w:cs="Arial"/>
          <w:sz w:val="22"/>
        </w:rPr>
        <w:t xml:space="preserve"> darbų atlikim</w:t>
      </w:r>
      <w:r w:rsidR="4783B3F8" w:rsidRPr="00B20879">
        <w:rPr>
          <w:rFonts w:ascii="Arial" w:hAnsi="Arial" w:cs="Arial"/>
          <w:sz w:val="22"/>
        </w:rPr>
        <w:t>ą</w:t>
      </w:r>
      <w:r w:rsidR="00E653BC" w:rsidRPr="00B20879">
        <w:rPr>
          <w:rFonts w:ascii="Arial" w:hAnsi="Arial" w:cs="Arial"/>
          <w:sz w:val="22"/>
        </w:rPr>
        <w:t>.</w:t>
      </w:r>
    </w:p>
    <w:p w14:paraId="466985F2" w14:textId="397E272C" w:rsidR="005F46B7" w:rsidRPr="00B20879" w:rsidRDefault="00BF3C63" w:rsidP="00A07ECB">
      <w:pPr>
        <w:pStyle w:val="Sraopastraipa"/>
        <w:numPr>
          <w:ilvl w:val="1"/>
          <w:numId w:val="18"/>
        </w:numPr>
        <w:ind w:left="0" w:firstLine="284"/>
        <w:jc w:val="both"/>
        <w:rPr>
          <w:rFonts w:ascii="Arial" w:hAnsi="Arial" w:cs="Arial"/>
          <w:sz w:val="22"/>
        </w:rPr>
      </w:pPr>
      <w:r>
        <w:rPr>
          <w:rFonts w:ascii="Arial" w:hAnsi="Arial" w:cs="Arial"/>
          <w:sz w:val="22"/>
        </w:rPr>
        <w:t xml:space="preserve">Kitų paslaugų </w:t>
      </w:r>
      <w:r w:rsidR="005F46B7" w:rsidRPr="00B20879">
        <w:rPr>
          <w:rFonts w:ascii="Arial" w:hAnsi="Arial" w:cs="Arial"/>
          <w:sz w:val="22"/>
        </w:rPr>
        <w:t>darbai užsakomi pagal poreikį</w:t>
      </w:r>
      <w:r>
        <w:rPr>
          <w:rFonts w:ascii="Arial" w:hAnsi="Arial" w:cs="Arial"/>
          <w:sz w:val="22"/>
        </w:rPr>
        <w:t xml:space="preserve"> (lentelė </w:t>
      </w:r>
      <w:r w:rsidR="00CA2C98">
        <w:rPr>
          <w:rFonts w:ascii="Arial" w:hAnsi="Arial" w:cs="Arial"/>
          <w:sz w:val="22"/>
        </w:rPr>
        <w:t>N</w:t>
      </w:r>
      <w:r>
        <w:rPr>
          <w:rFonts w:ascii="Arial" w:hAnsi="Arial" w:cs="Arial"/>
          <w:sz w:val="22"/>
        </w:rPr>
        <w:t>r. 2).</w:t>
      </w:r>
      <w:r w:rsidR="005F46B7" w:rsidRPr="00B20879">
        <w:rPr>
          <w:rFonts w:ascii="Arial" w:hAnsi="Arial" w:cs="Arial"/>
          <w:sz w:val="22"/>
        </w:rPr>
        <w:t xml:space="preserve"> </w:t>
      </w:r>
      <w:r>
        <w:rPr>
          <w:rFonts w:ascii="Arial" w:hAnsi="Arial" w:cs="Arial"/>
          <w:sz w:val="22"/>
        </w:rPr>
        <w:t>Ši</w:t>
      </w:r>
      <w:r w:rsidR="00CA2C98">
        <w:rPr>
          <w:rFonts w:ascii="Arial" w:hAnsi="Arial" w:cs="Arial"/>
          <w:sz w:val="22"/>
        </w:rPr>
        <w:t xml:space="preserve">ų </w:t>
      </w:r>
      <w:r w:rsidR="000F629B">
        <w:rPr>
          <w:rFonts w:ascii="Arial" w:hAnsi="Arial" w:cs="Arial"/>
          <w:sz w:val="22"/>
        </w:rPr>
        <w:t xml:space="preserve">konfigūravimo </w:t>
      </w:r>
      <w:r w:rsidR="00C91104">
        <w:rPr>
          <w:rFonts w:ascii="Arial" w:hAnsi="Arial" w:cs="Arial"/>
          <w:sz w:val="22"/>
        </w:rPr>
        <w:t>paslaug</w:t>
      </w:r>
      <w:r w:rsidR="00CA2C98">
        <w:rPr>
          <w:rFonts w:ascii="Arial" w:hAnsi="Arial" w:cs="Arial"/>
          <w:sz w:val="22"/>
        </w:rPr>
        <w:t>ų poreikį</w:t>
      </w:r>
      <w:r w:rsidR="005F46B7" w:rsidRPr="00B20879">
        <w:rPr>
          <w:rFonts w:ascii="Arial" w:hAnsi="Arial" w:cs="Arial"/>
          <w:sz w:val="22"/>
        </w:rPr>
        <w:t xml:space="preserve"> Paslaugų gavėjo įgaliotas atstovas registruoja Pagalbos sistemoje.</w:t>
      </w:r>
    </w:p>
    <w:p w14:paraId="1F30C4FD" w14:textId="4790839D" w:rsidR="00F91DF9" w:rsidRPr="000003E4" w:rsidRDefault="00F91DF9" w:rsidP="00A07ECB">
      <w:pPr>
        <w:pStyle w:val="Sraopastraipa"/>
        <w:numPr>
          <w:ilvl w:val="1"/>
          <w:numId w:val="18"/>
        </w:numPr>
        <w:jc w:val="both"/>
        <w:rPr>
          <w:rFonts w:ascii="Arial" w:hAnsi="Arial" w:cs="Arial"/>
          <w:sz w:val="22"/>
        </w:rPr>
      </w:pPr>
      <w:r w:rsidRPr="000003E4">
        <w:rPr>
          <w:rFonts w:ascii="Arial" w:hAnsi="Arial" w:cs="Arial"/>
          <w:sz w:val="22"/>
        </w:rPr>
        <w:t>KTVIS</w:t>
      </w:r>
      <w:r w:rsidR="0019747F" w:rsidRPr="000003E4">
        <w:rPr>
          <w:rFonts w:ascii="Arial" w:hAnsi="Arial" w:cs="Arial"/>
          <w:sz w:val="22"/>
        </w:rPr>
        <w:t xml:space="preserve"> GIS konfigūravimo</w:t>
      </w:r>
      <w:r w:rsidRPr="000003E4">
        <w:rPr>
          <w:rFonts w:ascii="Arial" w:hAnsi="Arial" w:cs="Arial"/>
          <w:sz w:val="22"/>
        </w:rPr>
        <w:t xml:space="preserve"> darbai atliekami tokia tvarka:</w:t>
      </w:r>
    </w:p>
    <w:p w14:paraId="3A46B680" w14:textId="6ABE59E1" w:rsidR="00B874CF" w:rsidRPr="00B20879" w:rsidRDefault="354F5A88" w:rsidP="17BC2A58">
      <w:pPr>
        <w:pStyle w:val="Sraopastraipa"/>
        <w:numPr>
          <w:ilvl w:val="2"/>
          <w:numId w:val="18"/>
        </w:numPr>
        <w:spacing w:line="259" w:lineRule="auto"/>
        <w:ind w:left="0" w:firstLine="852"/>
        <w:jc w:val="both"/>
        <w:rPr>
          <w:rFonts w:ascii="Arial" w:hAnsi="Arial" w:cs="Arial"/>
          <w:sz w:val="22"/>
        </w:rPr>
      </w:pPr>
      <w:r w:rsidRPr="00B20879">
        <w:rPr>
          <w:rFonts w:ascii="Arial" w:hAnsi="Arial" w:cs="Arial"/>
          <w:sz w:val="22"/>
        </w:rPr>
        <w:t>P</w:t>
      </w:r>
      <w:r w:rsidR="0086F863" w:rsidRPr="00B20879">
        <w:rPr>
          <w:rFonts w:ascii="Arial" w:hAnsi="Arial" w:cs="Arial"/>
          <w:sz w:val="22"/>
        </w:rPr>
        <w:t>aslaugų gavėjo</w:t>
      </w:r>
      <w:r w:rsidR="5B6F63F0" w:rsidRPr="00B20879">
        <w:rPr>
          <w:rFonts w:ascii="Arial" w:hAnsi="Arial" w:cs="Arial"/>
          <w:sz w:val="22"/>
        </w:rPr>
        <w:t xml:space="preserve"> įgaliotas atstovas parengia užsakymą ir pateikia T</w:t>
      </w:r>
      <w:r w:rsidR="00E211D4">
        <w:rPr>
          <w:rFonts w:ascii="Arial" w:hAnsi="Arial" w:cs="Arial"/>
          <w:sz w:val="22"/>
        </w:rPr>
        <w:t>ei</w:t>
      </w:r>
      <w:r w:rsidR="5B6F63F0" w:rsidRPr="00B20879">
        <w:rPr>
          <w:rFonts w:ascii="Arial" w:hAnsi="Arial" w:cs="Arial"/>
          <w:sz w:val="22"/>
        </w:rPr>
        <w:t xml:space="preserve">kėjui registruodamas užsakymą </w:t>
      </w:r>
      <w:r w:rsidR="30A67EDA" w:rsidRPr="00B20879">
        <w:rPr>
          <w:rFonts w:ascii="Arial" w:hAnsi="Arial" w:cs="Arial"/>
          <w:sz w:val="22"/>
        </w:rPr>
        <w:t>P</w:t>
      </w:r>
      <w:r w:rsidR="5B6F63F0" w:rsidRPr="00B20879">
        <w:rPr>
          <w:rFonts w:ascii="Arial" w:hAnsi="Arial" w:cs="Arial"/>
          <w:sz w:val="22"/>
        </w:rPr>
        <w:t xml:space="preserve">agalbos sistemoje. Paslaugos užsakyme įvardinamas </w:t>
      </w:r>
      <w:r w:rsidR="004D5DCA" w:rsidRPr="00B20879">
        <w:rPr>
          <w:rFonts w:ascii="Arial" w:hAnsi="Arial" w:cs="Arial"/>
          <w:sz w:val="22"/>
        </w:rPr>
        <w:t>KTVIS</w:t>
      </w:r>
      <w:r w:rsidR="00CB206C">
        <w:rPr>
          <w:rFonts w:ascii="Arial" w:hAnsi="Arial" w:cs="Arial"/>
          <w:sz w:val="22"/>
        </w:rPr>
        <w:t xml:space="preserve"> GIS</w:t>
      </w:r>
      <w:r w:rsidR="004D5DCA" w:rsidRPr="00B20879">
        <w:rPr>
          <w:rFonts w:ascii="Arial" w:hAnsi="Arial" w:cs="Arial"/>
          <w:sz w:val="22"/>
        </w:rPr>
        <w:t xml:space="preserve"> </w:t>
      </w:r>
      <w:r w:rsidR="00C74167">
        <w:rPr>
          <w:rFonts w:ascii="Arial" w:hAnsi="Arial" w:cs="Arial"/>
          <w:sz w:val="22"/>
        </w:rPr>
        <w:t>konfigūravimo</w:t>
      </w:r>
      <w:r w:rsidR="5B6F63F0" w:rsidRPr="00B20879">
        <w:rPr>
          <w:rFonts w:ascii="Arial" w:hAnsi="Arial" w:cs="Arial"/>
          <w:sz w:val="22"/>
        </w:rPr>
        <w:t xml:space="preserve"> paslaugos pobūdis, laukiamas rezultatas, </w:t>
      </w:r>
      <w:r w:rsidR="00851375">
        <w:rPr>
          <w:rFonts w:ascii="Arial" w:hAnsi="Arial" w:cs="Arial"/>
          <w:sz w:val="22"/>
        </w:rPr>
        <w:t>konfigūravimo</w:t>
      </w:r>
      <w:r w:rsidR="5B6F63F0" w:rsidRPr="00B20879">
        <w:rPr>
          <w:rFonts w:ascii="Arial" w:hAnsi="Arial" w:cs="Arial"/>
          <w:sz w:val="22"/>
        </w:rPr>
        <w:t xml:space="preserve"> paslaugos atlikimo terminas</w:t>
      </w:r>
      <w:r w:rsidR="2F3FF36D" w:rsidRPr="00B20879">
        <w:rPr>
          <w:rFonts w:ascii="Arial" w:hAnsi="Arial" w:cs="Arial"/>
          <w:sz w:val="22"/>
        </w:rPr>
        <w:t>;</w:t>
      </w:r>
    </w:p>
    <w:p w14:paraId="1CA55691" w14:textId="5BE98FA9" w:rsidR="00FC78B4" w:rsidRPr="00B20879" w:rsidRDefault="00FC78B4" w:rsidP="00A07ECB">
      <w:pPr>
        <w:pStyle w:val="Sraopastraipa"/>
        <w:numPr>
          <w:ilvl w:val="2"/>
          <w:numId w:val="18"/>
        </w:numPr>
        <w:ind w:left="0" w:firstLine="852"/>
        <w:jc w:val="both"/>
        <w:rPr>
          <w:rFonts w:ascii="Arial" w:hAnsi="Arial" w:cs="Arial"/>
          <w:sz w:val="22"/>
        </w:rPr>
      </w:pPr>
      <w:r w:rsidRPr="00B20879">
        <w:rPr>
          <w:rFonts w:ascii="Arial" w:hAnsi="Arial" w:cs="Arial"/>
          <w:sz w:val="22"/>
        </w:rPr>
        <w:t>T</w:t>
      </w:r>
      <w:r w:rsidR="00E211D4">
        <w:rPr>
          <w:rFonts w:ascii="Arial" w:hAnsi="Arial" w:cs="Arial"/>
          <w:sz w:val="22"/>
        </w:rPr>
        <w:t>ei</w:t>
      </w:r>
      <w:r w:rsidRPr="00B20879">
        <w:rPr>
          <w:rFonts w:ascii="Arial" w:hAnsi="Arial" w:cs="Arial"/>
          <w:sz w:val="22"/>
        </w:rPr>
        <w:t xml:space="preserve">kėjas per </w:t>
      </w:r>
      <w:r w:rsidR="00F4483F">
        <w:rPr>
          <w:rFonts w:ascii="Arial" w:hAnsi="Arial" w:cs="Arial"/>
          <w:sz w:val="22"/>
        </w:rPr>
        <w:t>3</w:t>
      </w:r>
      <w:r w:rsidRPr="00B20879">
        <w:rPr>
          <w:rFonts w:ascii="Arial" w:hAnsi="Arial" w:cs="Arial"/>
          <w:sz w:val="22"/>
        </w:rPr>
        <w:t xml:space="preserve"> (</w:t>
      </w:r>
      <w:r w:rsidR="00F4483F">
        <w:rPr>
          <w:rFonts w:ascii="Arial" w:hAnsi="Arial" w:cs="Arial"/>
          <w:sz w:val="22"/>
        </w:rPr>
        <w:t>tris</w:t>
      </w:r>
      <w:r w:rsidRPr="00B20879">
        <w:rPr>
          <w:rFonts w:ascii="Arial" w:hAnsi="Arial" w:cs="Arial"/>
          <w:sz w:val="22"/>
        </w:rPr>
        <w:t>) darbo dien</w:t>
      </w:r>
      <w:r w:rsidR="00F4483F">
        <w:rPr>
          <w:rFonts w:ascii="Arial" w:hAnsi="Arial" w:cs="Arial"/>
          <w:sz w:val="22"/>
        </w:rPr>
        <w:t>as</w:t>
      </w:r>
      <w:r w:rsidRPr="00B20879">
        <w:rPr>
          <w:rFonts w:ascii="Arial" w:hAnsi="Arial" w:cs="Arial"/>
          <w:sz w:val="22"/>
        </w:rPr>
        <w:t xml:space="preserve"> nuo užsakymo pateikimo patvirtina užsakymą arba pateikia patikslintą užsakymo pasiūlymą pagal užduoties sudėtingumą ir svarbą (pvz., patikslina</w:t>
      </w:r>
      <w:r w:rsidR="00E60549">
        <w:rPr>
          <w:rFonts w:ascii="Arial" w:hAnsi="Arial" w:cs="Arial"/>
          <w:sz w:val="22"/>
        </w:rPr>
        <w:t xml:space="preserve"> konfigūravimo</w:t>
      </w:r>
      <w:r w:rsidRPr="00B20879">
        <w:rPr>
          <w:rFonts w:ascii="Arial" w:hAnsi="Arial" w:cs="Arial"/>
          <w:sz w:val="22"/>
        </w:rPr>
        <w:t xml:space="preserve"> paslaugos atlikimo terminą). Sprendimo teisė dėl termino nustatymo priklauso Paslaugos gavėjui. Patikslintas užsakymas laikomas suderintu tik gavus Paslaugos gavėjo atstovo rašytinį patvirtinimą Pagalbos sistemoje</w:t>
      </w:r>
      <w:r w:rsidR="00EB54E1" w:rsidRPr="00B20879">
        <w:rPr>
          <w:rFonts w:ascii="Arial" w:hAnsi="Arial" w:cs="Arial"/>
          <w:sz w:val="22"/>
        </w:rPr>
        <w:t>;</w:t>
      </w:r>
    </w:p>
    <w:p w14:paraId="3502279C" w14:textId="171323CE" w:rsidR="003F0394" w:rsidRPr="00A617CD" w:rsidRDefault="00DD2555" w:rsidP="00A07ECB">
      <w:pPr>
        <w:pStyle w:val="Sraopastraipa"/>
        <w:numPr>
          <w:ilvl w:val="2"/>
          <w:numId w:val="18"/>
        </w:numPr>
        <w:ind w:left="0" w:firstLine="852"/>
        <w:jc w:val="both"/>
        <w:rPr>
          <w:rFonts w:ascii="Arial" w:hAnsi="Arial" w:cs="Arial"/>
          <w:sz w:val="22"/>
        </w:rPr>
      </w:pPr>
      <w:r w:rsidRPr="00A617CD">
        <w:rPr>
          <w:rFonts w:ascii="Arial" w:hAnsi="Arial" w:cs="Arial"/>
          <w:sz w:val="22"/>
        </w:rPr>
        <w:t xml:space="preserve">Paslaugų gavėjo įgaliotas atstovas įvertinęs analizės dokumentą priima sprendimą dėl tolimesnio užduoties vykdymo. </w:t>
      </w:r>
      <w:r w:rsidR="00294814" w:rsidRPr="00A617CD">
        <w:rPr>
          <w:rFonts w:ascii="Arial" w:hAnsi="Arial" w:cs="Arial"/>
          <w:sz w:val="22"/>
        </w:rPr>
        <w:t>Tęsiant</w:t>
      </w:r>
      <w:r w:rsidRPr="00A617CD">
        <w:rPr>
          <w:rFonts w:ascii="Arial" w:hAnsi="Arial" w:cs="Arial"/>
          <w:sz w:val="22"/>
        </w:rPr>
        <w:t xml:space="preserve"> konfigūravimo darbus pagal analizės dokumentą, Teikėjas privalo atlikti visus darbus iki visiško užduoties įgyvendinimo, už kurį bus atsiskaitoma kaip už pilnai įvykdytą paslaugą</w:t>
      </w:r>
      <w:r w:rsidR="001A0414" w:rsidRPr="00A617CD">
        <w:rPr>
          <w:rFonts w:ascii="Arial" w:hAnsi="Arial" w:cs="Arial"/>
          <w:sz w:val="22"/>
        </w:rPr>
        <w:t>.</w:t>
      </w:r>
    </w:p>
    <w:p w14:paraId="0B8FA031" w14:textId="7020A6B1" w:rsidR="00815513" w:rsidRPr="00B20879" w:rsidRDefault="00815513" w:rsidP="00A07ECB">
      <w:pPr>
        <w:pStyle w:val="Sraopastraipa"/>
        <w:numPr>
          <w:ilvl w:val="1"/>
          <w:numId w:val="18"/>
        </w:numPr>
        <w:ind w:left="0" w:firstLine="284"/>
        <w:jc w:val="both"/>
        <w:rPr>
          <w:rFonts w:ascii="Arial" w:hAnsi="Arial" w:cs="Arial"/>
          <w:sz w:val="22"/>
        </w:rPr>
      </w:pPr>
      <w:r w:rsidRPr="00B20879">
        <w:rPr>
          <w:rFonts w:ascii="Arial" w:hAnsi="Arial" w:cs="Arial"/>
          <w:sz w:val="22"/>
        </w:rPr>
        <w:t>T</w:t>
      </w:r>
      <w:r w:rsidR="00E211D4">
        <w:rPr>
          <w:rFonts w:ascii="Arial" w:hAnsi="Arial" w:cs="Arial"/>
          <w:sz w:val="22"/>
        </w:rPr>
        <w:t>ei</w:t>
      </w:r>
      <w:r w:rsidRPr="00B20879">
        <w:rPr>
          <w:rFonts w:ascii="Arial" w:hAnsi="Arial" w:cs="Arial"/>
          <w:sz w:val="22"/>
        </w:rPr>
        <w:t xml:space="preserve">kėjas turi atlikti </w:t>
      </w:r>
      <w:r w:rsidR="004D5DCA" w:rsidRPr="00B20879">
        <w:rPr>
          <w:rFonts w:ascii="Arial" w:hAnsi="Arial" w:cs="Arial"/>
          <w:sz w:val="22"/>
        </w:rPr>
        <w:t xml:space="preserve">KTVIS </w:t>
      </w:r>
      <w:r w:rsidR="00696209">
        <w:rPr>
          <w:rFonts w:ascii="Arial" w:hAnsi="Arial" w:cs="Arial"/>
          <w:sz w:val="22"/>
        </w:rPr>
        <w:t>GIS konfigūravimo</w:t>
      </w:r>
      <w:r w:rsidRPr="00B20879">
        <w:rPr>
          <w:rFonts w:ascii="Arial" w:hAnsi="Arial" w:cs="Arial"/>
          <w:sz w:val="22"/>
        </w:rPr>
        <w:t xml:space="preserve"> rezultatų testavimą (</w:t>
      </w:r>
      <w:r w:rsidR="004D5DCA" w:rsidRPr="00B20879">
        <w:rPr>
          <w:rFonts w:ascii="Arial" w:hAnsi="Arial" w:cs="Arial"/>
          <w:sz w:val="22"/>
        </w:rPr>
        <w:t>KTVIS</w:t>
      </w:r>
      <w:r w:rsidR="00A918FC">
        <w:rPr>
          <w:rFonts w:ascii="Arial" w:hAnsi="Arial" w:cs="Arial"/>
          <w:sz w:val="22"/>
        </w:rPr>
        <w:t xml:space="preserve"> GIS</w:t>
      </w:r>
      <w:r w:rsidR="004D5DCA" w:rsidRPr="00B20879">
        <w:rPr>
          <w:rFonts w:ascii="Arial" w:hAnsi="Arial" w:cs="Arial"/>
          <w:sz w:val="22"/>
        </w:rPr>
        <w:t xml:space="preserve"> </w:t>
      </w:r>
      <w:r w:rsidR="00D70779">
        <w:rPr>
          <w:rFonts w:ascii="Arial" w:hAnsi="Arial" w:cs="Arial"/>
          <w:sz w:val="22"/>
        </w:rPr>
        <w:t>konfigūravimo</w:t>
      </w:r>
      <w:r w:rsidRPr="00B20879">
        <w:rPr>
          <w:rFonts w:ascii="Arial" w:hAnsi="Arial" w:cs="Arial"/>
          <w:sz w:val="22"/>
        </w:rPr>
        <w:t xml:space="preserve"> diegimas turi būti atliekamas testavimo aplinkoje, siekiant patikrinti </w:t>
      </w:r>
      <w:r w:rsidR="00E211D4">
        <w:rPr>
          <w:rFonts w:ascii="Arial" w:hAnsi="Arial" w:cs="Arial"/>
          <w:sz w:val="22"/>
        </w:rPr>
        <w:t>P</w:t>
      </w:r>
      <w:r w:rsidRPr="00B20879">
        <w:rPr>
          <w:rFonts w:ascii="Arial" w:hAnsi="Arial" w:cs="Arial"/>
          <w:sz w:val="22"/>
        </w:rPr>
        <w:t xml:space="preserve">aslaugų rezultatų funkcionalumą ir suderinamumą su esamu </w:t>
      </w:r>
      <w:r w:rsidR="004D5DCA" w:rsidRPr="00B20879">
        <w:rPr>
          <w:rFonts w:ascii="Arial" w:hAnsi="Arial" w:cs="Arial"/>
          <w:sz w:val="22"/>
        </w:rPr>
        <w:t>KTVIS</w:t>
      </w:r>
      <w:r w:rsidR="00D70779">
        <w:rPr>
          <w:rFonts w:ascii="Arial" w:hAnsi="Arial" w:cs="Arial"/>
          <w:sz w:val="22"/>
        </w:rPr>
        <w:t xml:space="preserve"> GIS</w:t>
      </w:r>
      <w:r w:rsidR="004D5DCA" w:rsidRPr="00B20879">
        <w:rPr>
          <w:rFonts w:ascii="Arial" w:hAnsi="Arial" w:cs="Arial"/>
          <w:sz w:val="22"/>
        </w:rPr>
        <w:t xml:space="preserve"> </w:t>
      </w:r>
      <w:r w:rsidRPr="00B20879">
        <w:rPr>
          <w:rFonts w:ascii="Arial" w:hAnsi="Arial" w:cs="Arial"/>
          <w:sz w:val="22"/>
        </w:rPr>
        <w:t xml:space="preserve">funkcionalumu) ir pateikti Testavimo rezultatų ataskaitą (testavimo sritys, scenarijai, testuotojo išvados dėl tinkamumo diegti ir pan.). </w:t>
      </w:r>
    </w:p>
    <w:p w14:paraId="0143B0EE" w14:textId="67D3F18B" w:rsidR="00842364" w:rsidRPr="00B20879" w:rsidRDefault="00842364" w:rsidP="00A07ECB">
      <w:pPr>
        <w:pStyle w:val="Sraopastraipa"/>
        <w:numPr>
          <w:ilvl w:val="1"/>
          <w:numId w:val="18"/>
        </w:numPr>
        <w:ind w:left="0" w:firstLine="284"/>
        <w:jc w:val="both"/>
        <w:rPr>
          <w:rFonts w:ascii="Arial" w:hAnsi="Arial" w:cs="Arial"/>
          <w:sz w:val="22"/>
        </w:rPr>
      </w:pPr>
      <w:r w:rsidRPr="00B20879">
        <w:rPr>
          <w:rFonts w:ascii="Arial" w:hAnsi="Arial" w:cs="Arial"/>
          <w:sz w:val="22"/>
        </w:rPr>
        <w:t xml:space="preserve">Kartu su </w:t>
      </w:r>
      <w:r w:rsidR="004D5DCA" w:rsidRPr="00B20879">
        <w:rPr>
          <w:rFonts w:ascii="Arial" w:hAnsi="Arial" w:cs="Arial"/>
          <w:sz w:val="22"/>
        </w:rPr>
        <w:t>KTVIS</w:t>
      </w:r>
      <w:r w:rsidR="00942011">
        <w:rPr>
          <w:rFonts w:ascii="Arial" w:hAnsi="Arial" w:cs="Arial"/>
          <w:sz w:val="22"/>
        </w:rPr>
        <w:t xml:space="preserve"> GIS</w:t>
      </w:r>
      <w:r w:rsidR="004D5DCA" w:rsidRPr="00B20879">
        <w:rPr>
          <w:rFonts w:ascii="Arial" w:hAnsi="Arial" w:cs="Arial"/>
          <w:sz w:val="22"/>
        </w:rPr>
        <w:t xml:space="preserve"> </w:t>
      </w:r>
      <w:r w:rsidR="005B33EE">
        <w:rPr>
          <w:rFonts w:ascii="Arial" w:hAnsi="Arial" w:cs="Arial"/>
          <w:sz w:val="22"/>
        </w:rPr>
        <w:t>konfigūravimo</w:t>
      </w:r>
      <w:r w:rsidRPr="00B20879">
        <w:rPr>
          <w:rFonts w:ascii="Arial" w:hAnsi="Arial" w:cs="Arial"/>
          <w:sz w:val="22"/>
        </w:rPr>
        <w:t xml:space="preserve"> darbų priėmimo-perdavimo aktu Paslaugų t</w:t>
      </w:r>
      <w:r w:rsidR="00E211D4">
        <w:rPr>
          <w:rFonts w:ascii="Arial" w:hAnsi="Arial" w:cs="Arial"/>
          <w:sz w:val="22"/>
        </w:rPr>
        <w:t>ei</w:t>
      </w:r>
      <w:r w:rsidRPr="00B20879">
        <w:rPr>
          <w:rFonts w:ascii="Arial" w:hAnsi="Arial" w:cs="Arial"/>
          <w:sz w:val="22"/>
        </w:rPr>
        <w:t>kėjas turi perduoti Paslaugų gavėjui visą techninę dokumentaciją: vykdomo sistemos keitimo techninę specifikaciją, papildytus KTVIS</w:t>
      </w:r>
      <w:r w:rsidR="005B33EE">
        <w:rPr>
          <w:rFonts w:ascii="Arial" w:hAnsi="Arial" w:cs="Arial"/>
          <w:sz w:val="22"/>
        </w:rPr>
        <w:t xml:space="preserve"> GIS</w:t>
      </w:r>
      <w:r w:rsidRPr="00B20879">
        <w:rPr>
          <w:rFonts w:ascii="Arial" w:hAnsi="Arial" w:cs="Arial"/>
          <w:sz w:val="22"/>
        </w:rPr>
        <w:t xml:space="preserve"> naudotojo ir administratoriaus vadovus. Visa pateikta dokumentacija turi būti parengta lietuvių kalba ir laikantis bendrinės lietuvių kalbos taisyklių. Programinio kodo keitimo (išeities tekstai) gali būti pateikti anglų kalba.</w:t>
      </w:r>
    </w:p>
    <w:p w14:paraId="1696FD2D" w14:textId="235B9968" w:rsidR="004256EA" w:rsidRPr="00B20879" w:rsidRDefault="004256EA" w:rsidP="00A07ECB">
      <w:pPr>
        <w:pStyle w:val="Sraopastraipa"/>
        <w:numPr>
          <w:ilvl w:val="1"/>
          <w:numId w:val="18"/>
        </w:numPr>
        <w:ind w:left="0" w:firstLine="284"/>
        <w:jc w:val="both"/>
        <w:rPr>
          <w:rFonts w:ascii="Arial" w:hAnsi="Arial" w:cs="Arial"/>
          <w:sz w:val="22"/>
        </w:rPr>
      </w:pPr>
      <w:r w:rsidRPr="00C632A3">
        <w:rPr>
          <w:rFonts w:ascii="Arial" w:hAnsi="Arial" w:cs="Arial"/>
          <w:sz w:val="22"/>
        </w:rPr>
        <w:t xml:space="preserve">Visi sistemos </w:t>
      </w:r>
      <w:r w:rsidR="007C34DE" w:rsidRPr="00C632A3">
        <w:rPr>
          <w:rFonts w:ascii="Arial" w:hAnsi="Arial" w:cs="Arial"/>
          <w:sz w:val="22"/>
        </w:rPr>
        <w:t>konfigūravimo</w:t>
      </w:r>
      <w:r w:rsidRPr="00C632A3">
        <w:rPr>
          <w:rFonts w:ascii="Arial" w:hAnsi="Arial" w:cs="Arial"/>
          <w:sz w:val="22"/>
        </w:rPr>
        <w:t xml:space="preserve"> veiksmai turi būti dokumentuoti Paslaugų gavėjo</w:t>
      </w:r>
      <w:r w:rsidRPr="00B20879">
        <w:rPr>
          <w:rFonts w:ascii="Arial" w:hAnsi="Arial" w:cs="Arial"/>
          <w:sz w:val="22"/>
        </w:rPr>
        <w:t xml:space="preserve"> nurodytoje programinio kodo versijavimo (toliau – GIT) sistemoje. Į GIT sistemą tur</w:t>
      </w:r>
      <w:r w:rsidR="0006213D">
        <w:rPr>
          <w:rFonts w:ascii="Arial" w:hAnsi="Arial" w:cs="Arial"/>
          <w:sz w:val="22"/>
        </w:rPr>
        <w:t>i</w:t>
      </w:r>
      <w:r w:rsidRPr="00B20879">
        <w:rPr>
          <w:rFonts w:ascii="Arial" w:hAnsi="Arial" w:cs="Arial"/>
          <w:sz w:val="22"/>
        </w:rPr>
        <w:t xml:space="preserve"> būti įkeliamas </w:t>
      </w:r>
      <w:r w:rsidR="004D5DCA" w:rsidRPr="00B20879">
        <w:rPr>
          <w:rFonts w:ascii="Arial" w:hAnsi="Arial" w:cs="Arial"/>
          <w:sz w:val="22"/>
        </w:rPr>
        <w:t>KTVIS</w:t>
      </w:r>
      <w:r w:rsidR="00801B20">
        <w:rPr>
          <w:rFonts w:ascii="Arial" w:hAnsi="Arial" w:cs="Arial"/>
          <w:sz w:val="22"/>
        </w:rPr>
        <w:t xml:space="preserve"> GIS</w:t>
      </w:r>
      <w:r w:rsidR="004D5DCA" w:rsidRPr="00B20879">
        <w:rPr>
          <w:rFonts w:ascii="Arial" w:hAnsi="Arial" w:cs="Arial"/>
          <w:sz w:val="22"/>
        </w:rPr>
        <w:t xml:space="preserve"> </w:t>
      </w:r>
      <w:r w:rsidRPr="00B20879">
        <w:rPr>
          <w:rFonts w:ascii="Arial" w:hAnsi="Arial" w:cs="Arial"/>
          <w:sz w:val="22"/>
        </w:rPr>
        <w:t>mod</w:t>
      </w:r>
      <w:r w:rsidR="00BC1CCE">
        <w:rPr>
          <w:rFonts w:ascii="Arial" w:hAnsi="Arial" w:cs="Arial"/>
          <w:sz w:val="22"/>
        </w:rPr>
        <w:t>u</w:t>
      </w:r>
      <w:r w:rsidRPr="00B20879">
        <w:rPr>
          <w:rFonts w:ascii="Arial" w:hAnsi="Arial" w:cs="Arial"/>
          <w:sz w:val="22"/>
        </w:rPr>
        <w:t>lio atnaujinimo aprašas, sukurtų ar atnaujintų procedūrų, funkcijų, trigerių, langų (angl. view, materialized view) ir kitų nustatymų programinis kodas bei skriptai su komentarais, apimantys ne tik struktūrų sukūrimą, bet ir įvairių procedūrų, procesų, pradinių reikšmių (klasifikatorių) užkrovimą. Procesas turi būti dokumentuotas taip, kad:</w:t>
      </w:r>
    </w:p>
    <w:p w14:paraId="3E20A781" w14:textId="07A6DD54" w:rsidR="00331EF3" w:rsidRPr="00B20879" w:rsidRDefault="005050E5" w:rsidP="00A07ECB">
      <w:pPr>
        <w:pStyle w:val="Sraopastraipa"/>
        <w:numPr>
          <w:ilvl w:val="2"/>
          <w:numId w:val="18"/>
        </w:numPr>
        <w:tabs>
          <w:tab w:val="left" w:pos="0"/>
          <w:tab w:val="left" w:pos="567"/>
        </w:tabs>
        <w:spacing w:after="160" w:line="259" w:lineRule="auto"/>
        <w:ind w:left="0" w:firstLine="852"/>
        <w:jc w:val="both"/>
        <w:rPr>
          <w:rFonts w:ascii="Arial" w:hAnsi="Arial" w:cs="Arial"/>
          <w:sz w:val="22"/>
        </w:rPr>
      </w:pPr>
      <w:r w:rsidRPr="00B20879">
        <w:rPr>
          <w:rFonts w:ascii="Arial" w:hAnsi="Arial" w:cs="Arial"/>
          <w:sz w:val="22"/>
        </w:rPr>
        <w:t>Paslaugų gavėjo KTVIS</w:t>
      </w:r>
      <w:r w:rsidR="00BC1CCE">
        <w:rPr>
          <w:rFonts w:ascii="Arial" w:hAnsi="Arial" w:cs="Arial"/>
          <w:sz w:val="22"/>
        </w:rPr>
        <w:t xml:space="preserve"> GIS</w:t>
      </w:r>
      <w:r w:rsidRPr="00B20879">
        <w:rPr>
          <w:rFonts w:ascii="Arial" w:hAnsi="Arial" w:cs="Arial"/>
          <w:sz w:val="22"/>
        </w:rPr>
        <w:t xml:space="preserve"> administratorius iš pateiktų išeities tekstų galėtų sukompiliuoti, pagaminti (angl. build) ir į atitinkamas aplinkas sudiegti pateiktą programinį kodą, taip įsitikinant, kad pateiktas kodas yra pilnas ir veikiantis;</w:t>
      </w:r>
    </w:p>
    <w:p w14:paraId="76D38324" w14:textId="06E19955" w:rsidR="00BD320A" w:rsidRPr="00B20879" w:rsidRDefault="00BD320A" w:rsidP="00A07ECB">
      <w:pPr>
        <w:pStyle w:val="Sraopastraipa"/>
        <w:numPr>
          <w:ilvl w:val="2"/>
          <w:numId w:val="18"/>
        </w:numPr>
        <w:ind w:left="0" w:firstLine="852"/>
        <w:jc w:val="both"/>
        <w:rPr>
          <w:rFonts w:ascii="Arial" w:hAnsi="Arial" w:cs="Arial"/>
          <w:sz w:val="22"/>
        </w:rPr>
      </w:pPr>
      <w:r w:rsidRPr="00B20879">
        <w:rPr>
          <w:rFonts w:ascii="Arial" w:hAnsi="Arial" w:cs="Arial"/>
          <w:sz w:val="22"/>
        </w:rPr>
        <w:lastRenderedPageBreak/>
        <w:t>jei yra naudojami automatizuoti procesai, specifinė programinė įranga ir pan., tur</w:t>
      </w:r>
      <w:r w:rsidR="00DF0205">
        <w:rPr>
          <w:rFonts w:ascii="Arial" w:hAnsi="Arial" w:cs="Arial"/>
          <w:sz w:val="22"/>
        </w:rPr>
        <w:t>i</w:t>
      </w:r>
      <w:r w:rsidRPr="00B20879">
        <w:rPr>
          <w:rFonts w:ascii="Arial" w:hAnsi="Arial" w:cs="Arial"/>
          <w:sz w:val="22"/>
        </w:rPr>
        <w:t xml:space="preserve"> būti pateikti jų diegimui reikalingi skriptai (angl. scripts), instaliaciniai paketai, dokumentacija.</w:t>
      </w:r>
    </w:p>
    <w:p w14:paraId="05C6CB52" w14:textId="297A283E" w:rsidR="00331EF3" w:rsidRPr="00B20879" w:rsidRDefault="006464C0" w:rsidP="00A07ECB">
      <w:pPr>
        <w:pStyle w:val="Sraopastraipa"/>
        <w:numPr>
          <w:ilvl w:val="1"/>
          <w:numId w:val="18"/>
        </w:numPr>
        <w:tabs>
          <w:tab w:val="left" w:pos="0"/>
          <w:tab w:val="left" w:pos="567"/>
        </w:tabs>
        <w:spacing w:after="160" w:line="259" w:lineRule="auto"/>
        <w:ind w:left="0" w:firstLine="284"/>
        <w:jc w:val="both"/>
        <w:rPr>
          <w:rFonts w:ascii="Arial" w:hAnsi="Arial" w:cs="Arial"/>
          <w:sz w:val="22"/>
        </w:rPr>
      </w:pPr>
      <w:r w:rsidRPr="00B20879">
        <w:rPr>
          <w:rFonts w:ascii="Arial" w:hAnsi="Arial" w:cs="Arial"/>
          <w:sz w:val="22"/>
        </w:rPr>
        <w:t>T</w:t>
      </w:r>
      <w:r w:rsidR="00100C48">
        <w:rPr>
          <w:rFonts w:ascii="Arial" w:hAnsi="Arial" w:cs="Arial"/>
          <w:sz w:val="22"/>
        </w:rPr>
        <w:t>ei</w:t>
      </w:r>
      <w:r w:rsidRPr="00B20879">
        <w:rPr>
          <w:rFonts w:ascii="Arial" w:hAnsi="Arial" w:cs="Arial"/>
          <w:sz w:val="22"/>
        </w:rPr>
        <w:t>kėjas pateikia ataskaitą apie įvykdytą užduotį. Ataskaitoje turi būti nuorodos į atliktus pakeitimus apibūdinančius GIT „commit“ įrašus</w:t>
      </w:r>
      <w:r w:rsidR="00CA78CF" w:rsidRPr="00B20879">
        <w:rPr>
          <w:rFonts w:ascii="Arial" w:hAnsi="Arial" w:cs="Arial"/>
          <w:sz w:val="22"/>
        </w:rPr>
        <w:t>.</w:t>
      </w:r>
    </w:p>
    <w:p w14:paraId="651AC8E0" w14:textId="3EFD3378" w:rsidR="00990AE9" w:rsidRPr="00B20879" w:rsidRDefault="004D5DCA" w:rsidP="00A07ECB">
      <w:pPr>
        <w:pStyle w:val="Sraopastraipa"/>
        <w:numPr>
          <w:ilvl w:val="1"/>
          <w:numId w:val="18"/>
        </w:numPr>
        <w:ind w:left="0" w:firstLine="284"/>
        <w:jc w:val="both"/>
        <w:rPr>
          <w:rFonts w:ascii="Arial" w:hAnsi="Arial" w:cs="Arial"/>
          <w:sz w:val="22"/>
        </w:rPr>
      </w:pPr>
      <w:r w:rsidRPr="000003E4">
        <w:rPr>
          <w:rFonts w:ascii="Arial" w:hAnsi="Arial" w:cs="Arial"/>
          <w:sz w:val="22"/>
        </w:rPr>
        <w:t>KTVIS</w:t>
      </w:r>
      <w:r w:rsidR="008C1F89">
        <w:rPr>
          <w:rFonts w:ascii="Arial" w:hAnsi="Arial" w:cs="Arial"/>
          <w:sz w:val="22"/>
        </w:rPr>
        <w:t xml:space="preserve"> GIS</w:t>
      </w:r>
      <w:r w:rsidR="002D1E8C">
        <w:rPr>
          <w:rFonts w:ascii="Arial" w:hAnsi="Arial" w:cs="Arial"/>
          <w:sz w:val="22"/>
        </w:rPr>
        <w:t xml:space="preserve"> </w:t>
      </w:r>
      <w:r w:rsidR="00E8313A">
        <w:rPr>
          <w:rFonts w:ascii="Arial" w:hAnsi="Arial" w:cs="Arial"/>
          <w:sz w:val="22"/>
        </w:rPr>
        <w:t>konfigūravimo</w:t>
      </w:r>
      <w:r w:rsidR="00990AE9" w:rsidRPr="00B20879">
        <w:rPr>
          <w:rFonts w:ascii="Arial" w:hAnsi="Arial" w:cs="Arial"/>
          <w:sz w:val="22"/>
        </w:rPr>
        <w:t xml:space="preserve"> paslaugų priėmimo-perdavimo aktą Paslaugų gavėjo įgaliotas atstovas pasirašo, kai KTVIS</w:t>
      </w:r>
      <w:r w:rsidR="00E8313A">
        <w:rPr>
          <w:rFonts w:ascii="Arial" w:hAnsi="Arial" w:cs="Arial"/>
          <w:sz w:val="22"/>
        </w:rPr>
        <w:t xml:space="preserve"> GIS</w:t>
      </w:r>
      <w:r w:rsidR="00990AE9" w:rsidRPr="00B20879">
        <w:rPr>
          <w:rFonts w:ascii="Arial" w:hAnsi="Arial" w:cs="Arial"/>
          <w:sz w:val="22"/>
        </w:rPr>
        <w:t xml:space="preserve"> gamybinėje aplinkoje galima įvykdyti veiklos procesus apibrėžtus Paslaugų užsakyme pilna apimtimi ir nėra likusių neištaisytų klaidų. Prieš pasirašant Paslaugų priėmimo-perdavimo aktą turi būti atlikta suteiktų vystymo paslaugų rezultato bandomoji eksploatacija. Visi </w:t>
      </w:r>
      <w:r w:rsidRPr="00B20879">
        <w:rPr>
          <w:rFonts w:ascii="Arial" w:hAnsi="Arial" w:cs="Arial"/>
          <w:sz w:val="22"/>
        </w:rPr>
        <w:t>KTVIS</w:t>
      </w:r>
      <w:r w:rsidR="00B653FC">
        <w:rPr>
          <w:rFonts w:ascii="Arial" w:hAnsi="Arial" w:cs="Arial"/>
          <w:sz w:val="22"/>
        </w:rPr>
        <w:t xml:space="preserve"> GIS</w:t>
      </w:r>
      <w:r w:rsidRPr="00B20879">
        <w:rPr>
          <w:rFonts w:ascii="Arial" w:hAnsi="Arial" w:cs="Arial"/>
          <w:sz w:val="22"/>
        </w:rPr>
        <w:t xml:space="preserve"> </w:t>
      </w:r>
      <w:r w:rsidR="00990AE9" w:rsidRPr="00B20879">
        <w:rPr>
          <w:rFonts w:ascii="Arial" w:hAnsi="Arial" w:cs="Arial"/>
          <w:sz w:val="22"/>
        </w:rPr>
        <w:t>keitimai KTVIS</w:t>
      </w:r>
      <w:r w:rsidR="00B653FC">
        <w:rPr>
          <w:rFonts w:ascii="Arial" w:hAnsi="Arial" w:cs="Arial"/>
          <w:sz w:val="22"/>
        </w:rPr>
        <w:t xml:space="preserve"> GIS</w:t>
      </w:r>
      <w:r w:rsidR="00990AE9" w:rsidRPr="00B20879">
        <w:rPr>
          <w:rFonts w:ascii="Arial" w:hAnsi="Arial" w:cs="Arial"/>
          <w:sz w:val="22"/>
        </w:rPr>
        <w:t xml:space="preserve"> gamybinėje aplinkoje turi būti diegiami tik ištestuoti ir gavus Paslaugų gavėjo įgalioto atstovo rašytinį leidimą. Naujai įkeltas funkcionalumas į KTVIS</w:t>
      </w:r>
      <w:r w:rsidR="00B653FC">
        <w:rPr>
          <w:rFonts w:ascii="Arial" w:hAnsi="Arial" w:cs="Arial"/>
          <w:sz w:val="22"/>
        </w:rPr>
        <w:t xml:space="preserve"> GIS</w:t>
      </w:r>
      <w:r w:rsidR="00990AE9" w:rsidRPr="00B20879">
        <w:rPr>
          <w:rFonts w:ascii="Arial" w:hAnsi="Arial" w:cs="Arial"/>
          <w:sz w:val="22"/>
        </w:rPr>
        <w:t xml:space="preserve"> gamybinę aplinką neturi sutrikdyti kitų Sistemoje esančių funkcijų darbo. Jeigu naujai į gamybinę aplinką įkeltas funkcionalumas sutrikdo Sistemoje esančių funkcijų darbą, laikoma, kad įkeltas funkcionalumas atliktas nekokybiškai.</w:t>
      </w:r>
    </w:p>
    <w:p w14:paraId="073BEAAB" w14:textId="076EC5D8" w:rsidR="00640006" w:rsidRPr="00B20879" w:rsidRDefault="004D5DCA" w:rsidP="00A07ECB">
      <w:pPr>
        <w:pStyle w:val="Sraopastraipa"/>
        <w:numPr>
          <w:ilvl w:val="1"/>
          <w:numId w:val="18"/>
        </w:numPr>
        <w:ind w:left="0" w:firstLine="284"/>
        <w:jc w:val="both"/>
        <w:rPr>
          <w:rFonts w:ascii="Arial" w:hAnsi="Arial" w:cs="Arial"/>
          <w:sz w:val="22"/>
        </w:rPr>
      </w:pPr>
      <w:r w:rsidRPr="00B20879">
        <w:rPr>
          <w:rFonts w:ascii="Arial" w:hAnsi="Arial" w:cs="Arial"/>
          <w:sz w:val="22"/>
        </w:rPr>
        <w:t>KTVIS</w:t>
      </w:r>
      <w:r w:rsidR="00B653FC">
        <w:rPr>
          <w:rFonts w:ascii="Arial" w:hAnsi="Arial" w:cs="Arial"/>
          <w:sz w:val="22"/>
        </w:rPr>
        <w:t xml:space="preserve"> GIS</w:t>
      </w:r>
      <w:r w:rsidRPr="00B20879">
        <w:rPr>
          <w:rFonts w:ascii="Arial" w:hAnsi="Arial" w:cs="Arial"/>
          <w:sz w:val="22"/>
        </w:rPr>
        <w:t xml:space="preserve"> </w:t>
      </w:r>
      <w:r w:rsidR="00B653FC">
        <w:rPr>
          <w:rFonts w:ascii="Arial" w:hAnsi="Arial" w:cs="Arial"/>
          <w:sz w:val="22"/>
        </w:rPr>
        <w:t>konfigūravimo</w:t>
      </w:r>
      <w:r w:rsidR="00640006" w:rsidRPr="00B20879">
        <w:rPr>
          <w:rFonts w:ascii="Arial" w:hAnsi="Arial" w:cs="Arial"/>
          <w:sz w:val="22"/>
        </w:rPr>
        <w:t xml:space="preserve"> paslaugoms taikoma </w:t>
      </w:r>
      <w:r w:rsidR="00F25278">
        <w:rPr>
          <w:rFonts w:ascii="Arial" w:hAnsi="Arial" w:cs="Arial"/>
          <w:sz w:val="22"/>
        </w:rPr>
        <w:t>12</w:t>
      </w:r>
      <w:r w:rsidR="00640006" w:rsidRPr="00B20879">
        <w:rPr>
          <w:rFonts w:ascii="Arial" w:hAnsi="Arial" w:cs="Arial"/>
          <w:sz w:val="22"/>
        </w:rPr>
        <w:t xml:space="preserve"> (</w:t>
      </w:r>
      <w:r w:rsidR="00306600">
        <w:rPr>
          <w:rFonts w:ascii="Arial" w:hAnsi="Arial" w:cs="Arial"/>
          <w:sz w:val="22"/>
        </w:rPr>
        <w:t>dvylikos</w:t>
      </w:r>
      <w:r w:rsidR="00640006" w:rsidRPr="00B20879">
        <w:rPr>
          <w:rFonts w:ascii="Arial" w:hAnsi="Arial" w:cs="Arial"/>
          <w:sz w:val="22"/>
        </w:rPr>
        <w:t xml:space="preserve">) mėnesių (nuo </w:t>
      </w:r>
      <w:r w:rsidR="00CA077B">
        <w:rPr>
          <w:rFonts w:ascii="Arial" w:hAnsi="Arial" w:cs="Arial"/>
          <w:sz w:val="22"/>
        </w:rPr>
        <w:t>konfigūravimo</w:t>
      </w:r>
      <w:r w:rsidR="00640006" w:rsidRPr="00B20879">
        <w:rPr>
          <w:rFonts w:ascii="Arial" w:hAnsi="Arial" w:cs="Arial"/>
          <w:sz w:val="22"/>
        </w:rPr>
        <w:t xml:space="preserve"> paslaugų galutinio priėmimo-perdavimo akto pasirašymo dienos) kokybės garantija, kurios metu T</w:t>
      </w:r>
      <w:r w:rsidR="00100C48">
        <w:rPr>
          <w:rFonts w:ascii="Arial" w:hAnsi="Arial" w:cs="Arial"/>
          <w:sz w:val="22"/>
        </w:rPr>
        <w:t>ei</w:t>
      </w:r>
      <w:r w:rsidR="00640006" w:rsidRPr="00B20879">
        <w:rPr>
          <w:rFonts w:ascii="Arial" w:hAnsi="Arial" w:cs="Arial"/>
          <w:sz w:val="22"/>
        </w:rPr>
        <w:t xml:space="preserve">kėjas turės pašalinti visus Paslaugų gavėjo fiksuotus trūkumus ir atnaujinti dokumentaciją be papildomų mokesčių. </w:t>
      </w:r>
    </w:p>
    <w:p w14:paraId="5E442E00" w14:textId="5F0F3AD9" w:rsidR="00A21332" w:rsidRPr="00AE766B" w:rsidRDefault="00A21332" w:rsidP="00A07ECB">
      <w:pPr>
        <w:pStyle w:val="Sraopastraipa"/>
        <w:numPr>
          <w:ilvl w:val="1"/>
          <w:numId w:val="18"/>
        </w:numPr>
        <w:ind w:left="0" w:firstLine="289"/>
        <w:jc w:val="both"/>
        <w:rPr>
          <w:rFonts w:ascii="Arial" w:hAnsi="Arial" w:cs="Arial"/>
          <w:i/>
          <w:iCs/>
          <w:sz w:val="22"/>
        </w:rPr>
      </w:pPr>
      <w:r w:rsidRPr="00B20879">
        <w:rPr>
          <w:rFonts w:ascii="Arial" w:hAnsi="Arial" w:cs="Arial"/>
          <w:sz w:val="22"/>
        </w:rPr>
        <w:t xml:space="preserve">Apmokėjimas už paslaugas, suteiktas pagal </w:t>
      </w:r>
      <w:r w:rsidR="003213E4" w:rsidRPr="003213E4">
        <w:rPr>
          <w:rFonts w:ascii="Arial" w:hAnsi="Arial" w:cs="Arial"/>
          <w:sz w:val="22"/>
        </w:rPr>
        <w:t xml:space="preserve">KTVIS GIS konfigūravimo paslaugų </w:t>
      </w:r>
      <w:r w:rsidR="003213E4">
        <w:rPr>
          <w:rFonts w:ascii="Arial" w:hAnsi="Arial" w:cs="Arial"/>
          <w:sz w:val="22"/>
        </w:rPr>
        <w:t>etapus (lentelė Nr.1)</w:t>
      </w:r>
      <w:r w:rsidRPr="00B20879">
        <w:rPr>
          <w:rFonts w:ascii="Arial" w:hAnsi="Arial" w:cs="Arial"/>
          <w:sz w:val="22"/>
        </w:rPr>
        <w:t xml:space="preserve"> bus atliekamas </w:t>
      </w:r>
      <w:r w:rsidR="00306600" w:rsidRPr="005F60F4">
        <w:rPr>
          <w:rFonts w:ascii="Arial" w:hAnsi="Arial" w:cs="Arial"/>
          <w:sz w:val="22"/>
        </w:rPr>
        <w:t>už pilnai įvykdytą paslaugą</w:t>
      </w:r>
      <w:r w:rsidR="003213E4">
        <w:rPr>
          <w:rFonts w:ascii="Arial" w:hAnsi="Arial" w:cs="Arial"/>
          <w:sz w:val="22"/>
        </w:rPr>
        <w:t xml:space="preserve"> </w:t>
      </w:r>
      <w:r w:rsidR="003213E4" w:rsidRPr="003213E4">
        <w:rPr>
          <w:rFonts w:ascii="Arial" w:hAnsi="Arial" w:cs="Arial"/>
          <w:sz w:val="22"/>
        </w:rPr>
        <w:t>pagal pasirašytus priėmimo-perdavimo aktus</w:t>
      </w:r>
      <w:r w:rsidRPr="00B20879">
        <w:rPr>
          <w:rFonts w:ascii="Arial" w:hAnsi="Arial" w:cs="Arial"/>
          <w:sz w:val="22"/>
        </w:rPr>
        <w:t>.</w:t>
      </w:r>
      <w:r w:rsidR="00AB3FB4" w:rsidRPr="00B923EC">
        <w:rPr>
          <w:rFonts w:ascii="Arial" w:hAnsi="Arial" w:cs="Arial"/>
          <w:sz w:val="22"/>
        </w:rPr>
        <w:t xml:space="preserve"> </w:t>
      </w:r>
      <w:r w:rsidR="00AB3FB4" w:rsidRPr="00E84C6A">
        <w:rPr>
          <w:rFonts w:ascii="Arial" w:hAnsi="Arial" w:cs="Arial"/>
          <w:sz w:val="22"/>
        </w:rPr>
        <w:t>Apmokėjimas už paslaugas</w:t>
      </w:r>
      <w:r w:rsidR="003213E4" w:rsidRPr="00E84C6A">
        <w:rPr>
          <w:rFonts w:ascii="Arial" w:hAnsi="Arial" w:cs="Arial"/>
          <w:sz w:val="22"/>
        </w:rPr>
        <w:t>, suteiktas pagal</w:t>
      </w:r>
      <w:r w:rsidR="00AB3FB4" w:rsidRPr="00E84C6A">
        <w:rPr>
          <w:rFonts w:ascii="Arial" w:hAnsi="Arial" w:cs="Arial"/>
          <w:sz w:val="22"/>
        </w:rPr>
        <w:t xml:space="preserve"> </w:t>
      </w:r>
      <w:r w:rsidR="003213E4" w:rsidRPr="00E84C6A">
        <w:rPr>
          <w:rFonts w:ascii="Arial" w:hAnsi="Arial" w:cs="Arial"/>
          <w:sz w:val="22"/>
        </w:rPr>
        <w:t xml:space="preserve">Kitas paslaugas užsakomas pagal poreikį (lentelė Nr. 2) </w:t>
      </w:r>
      <w:r w:rsidR="00AB3FB4" w:rsidRPr="00E84C6A">
        <w:rPr>
          <w:rFonts w:ascii="Arial" w:hAnsi="Arial" w:cs="Arial"/>
          <w:sz w:val="22"/>
        </w:rPr>
        <w:t>bus atliekamas už pilnai įvykdytas užduotis pagal pasirašytus priėmimo-perdavimo aktus, atsižvelgiant į faktinį darbo valandų skaičių.</w:t>
      </w:r>
    </w:p>
    <w:p w14:paraId="679115AC" w14:textId="2A096E77" w:rsidR="0036421C" w:rsidRPr="00B20879" w:rsidRDefault="0036421C" w:rsidP="00A07ECB">
      <w:pPr>
        <w:pStyle w:val="Sraopastraipa"/>
        <w:numPr>
          <w:ilvl w:val="1"/>
          <w:numId w:val="18"/>
        </w:numPr>
        <w:ind w:left="0" w:firstLine="284"/>
        <w:jc w:val="both"/>
        <w:rPr>
          <w:rFonts w:ascii="Arial" w:hAnsi="Arial" w:cs="Arial"/>
          <w:sz w:val="22"/>
        </w:rPr>
      </w:pPr>
      <w:r w:rsidRPr="00B20879">
        <w:rPr>
          <w:rFonts w:ascii="Arial" w:hAnsi="Arial" w:cs="Arial"/>
          <w:sz w:val="22"/>
        </w:rPr>
        <w:t xml:space="preserve">Į </w:t>
      </w:r>
      <w:r w:rsidR="00306600" w:rsidRPr="005F60F4">
        <w:rPr>
          <w:rFonts w:ascii="Arial" w:hAnsi="Arial" w:cs="Arial"/>
          <w:sz w:val="22"/>
        </w:rPr>
        <w:t>pasiūlymo</w:t>
      </w:r>
      <w:r w:rsidR="00306600">
        <w:rPr>
          <w:rFonts w:ascii="Arial" w:hAnsi="Arial" w:cs="Arial"/>
          <w:sz w:val="22"/>
        </w:rPr>
        <w:t xml:space="preserve"> </w:t>
      </w:r>
      <w:r w:rsidRPr="00B20879">
        <w:rPr>
          <w:rFonts w:ascii="Arial" w:hAnsi="Arial" w:cs="Arial"/>
          <w:sz w:val="22"/>
        </w:rPr>
        <w:t xml:space="preserve">kainą turi būti įtrauktos visos išlaidos (analizės, specifikacijos rengimo ir derinimo su Paslaugų gavėjo įgaliotu atstovu, projektavimo, programavimo, bandymo, klaidų ištaisymo, dokumentacijos atnaujinimo, programinio kodo patalpinimo į Paslaugų gavėjo nurodytą GIT sistemą, diegimo, garantinės </w:t>
      </w:r>
      <w:r w:rsidR="00FF6004" w:rsidRPr="00B20879">
        <w:rPr>
          <w:rFonts w:ascii="Arial" w:hAnsi="Arial" w:cs="Arial"/>
          <w:sz w:val="22"/>
        </w:rPr>
        <w:t>palaikymo</w:t>
      </w:r>
      <w:r w:rsidRPr="00B20879">
        <w:rPr>
          <w:rFonts w:ascii="Arial" w:hAnsi="Arial" w:cs="Arial"/>
          <w:sz w:val="22"/>
        </w:rPr>
        <w:t>,</w:t>
      </w:r>
      <w:r w:rsidR="005D2069">
        <w:rPr>
          <w:rFonts w:ascii="Arial" w:hAnsi="Arial" w:cs="Arial"/>
          <w:sz w:val="22"/>
        </w:rPr>
        <w:t xml:space="preserve"> </w:t>
      </w:r>
      <w:r w:rsidRPr="00B20879">
        <w:rPr>
          <w:rFonts w:ascii="Arial" w:hAnsi="Arial" w:cs="Arial"/>
          <w:sz w:val="22"/>
        </w:rPr>
        <w:t xml:space="preserve">projekto valdymo ir kitos būtinos išlaidos). </w:t>
      </w:r>
    </w:p>
    <w:p w14:paraId="5BD243B2" w14:textId="41046F83" w:rsidR="00990AE9" w:rsidRPr="00F4483F" w:rsidRDefault="0079734A" w:rsidP="00A214E5">
      <w:pPr>
        <w:pStyle w:val="Sraopastraipa"/>
        <w:numPr>
          <w:ilvl w:val="1"/>
          <w:numId w:val="18"/>
        </w:numPr>
        <w:tabs>
          <w:tab w:val="left" w:pos="0"/>
          <w:tab w:val="left" w:pos="567"/>
        </w:tabs>
        <w:spacing w:after="160" w:line="259" w:lineRule="auto"/>
        <w:ind w:left="0" w:firstLine="284"/>
        <w:jc w:val="both"/>
        <w:rPr>
          <w:rFonts w:ascii="Arial" w:hAnsi="Arial" w:cs="Arial"/>
          <w:sz w:val="22"/>
        </w:rPr>
      </w:pPr>
      <w:r w:rsidRPr="00F4483F">
        <w:rPr>
          <w:rFonts w:ascii="Arial" w:hAnsi="Arial" w:cs="Arial"/>
          <w:sz w:val="22"/>
        </w:rPr>
        <w:t xml:space="preserve">Visos nuosavybės teisės į sukurtą programinę įrangą (t. y. visas </w:t>
      </w:r>
      <w:r w:rsidR="004D5DCA" w:rsidRPr="00F4483F">
        <w:rPr>
          <w:rFonts w:ascii="Arial" w:hAnsi="Arial" w:cs="Arial"/>
          <w:sz w:val="22"/>
        </w:rPr>
        <w:t>KTVIS</w:t>
      </w:r>
      <w:r w:rsidR="005D2069">
        <w:rPr>
          <w:rFonts w:ascii="Arial" w:hAnsi="Arial" w:cs="Arial"/>
          <w:sz w:val="22"/>
        </w:rPr>
        <w:t xml:space="preserve"> GIS</w:t>
      </w:r>
      <w:r w:rsidR="004D5DCA" w:rsidRPr="00F4483F">
        <w:rPr>
          <w:rFonts w:ascii="Arial" w:hAnsi="Arial" w:cs="Arial"/>
          <w:sz w:val="22"/>
        </w:rPr>
        <w:t xml:space="preserve"> </w:t>
      </w:r>
      <w:r w:rsidRPr="00F4483F">
        <w:rPr>
          <w:rFonts w:ascii="Arial" w:hAnsi="Arial" w:cs="Arial"/>
          <w:sz w:val="22"/>
        </w:rPr>
        <w:t xml:space="preserve">papildomas funkcionalumas, kuris bus bendrai sukurtas </w:t>
      </w:r>
      <w:r w:rsidR="004D5DCA" w:rsidRPr="00F4483F">
        <w:rPr>
          <w:rFonts w:ascii="Arial" w:hAnsi="Arial" w:cs="Arial"/>
          <w:sz w:val="22"/>
        </w:rPr>
        <w:t>KTVIS</w:t>
      </w:r>
      <w:r w:rsidR="00F02FF5">
        <w:rPr>
          <w:rFonts w:ascii="Arial" w:hAnsi="Arial" w:cs="Arial"/>
          <w:sz w:val="22"/>
        </w:rPr>
        <w:t xml:space="preserve"> GIS konfigūravimo</w:t>
      </w:r>
      <w:r w:rsidR="004D5DCA" w:rsidRPr="00F4483F">
        <w:rPr>
          <w:rFonts w:ascii="Arial" w:hAnsi="Arial" w:cs="Arial"/>
          <w:sz w:val="22"/>
        </w:rPr>
        <w:t xml:space="preserve"> </w:t>
      </w:r>
      <w:r w:rsidRPr="00F4483F">
        <w:rPr>
          <w:rFonts w:ascii="Arial" w:hAnsi="Arial" w:cs="Arial"/>
          <w:sz w:val="22"/>
        </w:rPr>
        <w:t>metu pagal Paslaugų gavėjo pateiktus reikalavimus bei dalyvaujant Paslaugų gavėjo atstovams) ir dokumentus pereina Paslaugų gavėjui  po galutinio priėmimo-perdavimo akto pasirašymo datos</w:t>
      </w:r>
      <w:r w:rsidR="00F4483F">
        <w:rPr>
          <w:rFonts w:ascii="Arial" w:hAnsi="Arial" w:cs="Arial"/>
          <w:sz w:val="22"/>
        </w:rPr>
        <w:t>.</w:t>
      </w:r>
    </w:p>
    <w:p w14:paraId="212E5D27" w14:textId="31749793" w:rsidR="00E825EF" w:rsidRPr="000003E4" w:rsidRDefault="00E825EF" w:rsidP="00A07ECB">
      <w:pPr>
        <w:pStyle w:val="Sraopastraipa"/>
        <w:numPr>
          <w:ilvl w:val="0"/>
          <w:numId w:val="18"/>
        </w:numPr>
        <w:jc w:val="both"/>
        <w:rPr>
          <w:rFonts w:ascii="Arial" w:hAnsi="Arial" w:cs="Arial"/>
          <w:b/>
          <w:bCs/>
          <w:sz w:val="22"/>
        </w:rPr>
      </w:pPr>
      <w:r w:rsidRPr="000003E4">
        <w:rPr>
          <w:rFonts w:ascii="Arial" w:hAnsi="Arial" w:cs="Arial"/>
          <w:b/>
          <w:bCs/>
          <w:sz w:val="22"/>
        </w:rPr>
        <w:t>P</w:t>
      </w:r>
      <w:r w:rsidR="004F79E4" w:rsidRPr="000003E4">
        <w:rPr>
          <w:rFonts w:ascii="Arial" w:hAnsi="Arial" w:cs="Arial"/>
          <w:b/>
          <w:bCs/>
          <w:sz w:val="22"/>
        </w:rPr>
        <w:t xml:space="preserve">aslaugų teikimo </w:t>
      </w:r>
      <w:r w:rsidR="009E435E" w:rsidRPr="000003E4">
        <w:rPr>
          <w:rFonts w:ascii="Arial" w:hAnsi="Arial" w:cs="Arial"/>
          <w:b/>
          <w:bCs/>
          <w:sz w:val="22"/>
        </w:rPr>
        <w:t>tvarka ir terminai</w:t>
      </w:r>
      <w:r w:rsidR="00B93E19" w:rsidRPr="000003E4">
        <w:rPr>
          <w:rFonts w:ascii="Arial" w:hAnsi="Arial" w:cs="Arial"/>
          <w:b/>
          <w:bCs/>
          <w:sz w:val="22"/>
        </w:rPr>
        <w:t>:</w:t>
      </w:r>
    </w:p>
    <w:p w14:paraId="4AEAC836" w14:textId="0BB138E8" w:rsidR="00196D83" w:rsidRPr="00B20879" w:rsidRDefault="00196D83" w:rsidP="00100C48">
      <w:pPr>
        <w:pStyle w:val="Sraopastraipa"/>
        <w:numPr>
          <w:ilvl w:val="1"/>
          <w:numId w:val="18"/>
        </w:numPr>
        <w:ind w:left="0" w:firstLine="284"/>
        <w:jc w:val="both"/>
        <w:rPr>
          <w:rFonts w:ascii="Arial" w:hAnsi="Arial" w:cs="Arial"/>
          <w:sz w:val="22"/>
        </w:rPr>
      </w:pPr>
      <w:r w:rsidRPr="00B20879">
        <w:rPr>
          <w:rFonts w:ascii="Arial" w:hAnsi="Arial" w:cs="Arial"/>
          <w:sz w:val="22"/>
        </w:rPr>
        <w:t>T</w:t>
      </w:r>
      <w:r w:rsidR="00100C48">
        <w:rPr>
          <w:rFonts w:ascii="Arial" w:hAnsi="Arial" w:cs="Arial"/>
          <w:sz w:val="22"/>
        </w:rPr>
        <w:t>ei</w:t>
      </w:r>
      <w:r w:rsidRPr="00B20879">
        <w:rPr>
          <w:rFonts w:ascii="Arial" w:hAnsi="Arial" w:cs="Arial"/>
          <w:sz w:val="22"/>
        </w:rPr>
        <w:t xml:space="preserve">kėjas </w:t>
      </w:r>
      <w:r w:rsidR="004D5DCA" w:rsidRPr="00B20879">
        <w:rPr>
          <w:rFonts w:ascii="Arial" w:hAnsi="Arial" w:cs="Arial"/>
          <w:sz w:val="22"/>
        </w:rPr>
        <w:t>KTVIS</w:t>
      </w:r>
      <w:r w:rsidR="005E7262">
        <w:rPr>
          <w:rFonts w:ascii="Arial" w:hAnsi="Arial" w:cs="Arial"/>
          <w:sz w:val="22"/>
        </w:rPr>
        <w:t xml:space="preserve"> GIS</w:t>
      </w:r>
      <w:r w:rsidR="004D5DCA" w:rsidRPr="00B20879">
        <w:rPr>
          <w:rFonts w:ascii="Arial" w:hAnsi="Arial" w:cs="Arial"/>
          <w:sz w:val="22"/>
        </w:rPr>
        <w:t xml:space="preserve"> </w:t>
      </w:r>
      <w:r w:rsidR="000E5601">
        <w:rPr>
          <w:rFonts w:ascii="Arial" w:hAnsi="Arial" w:cs="Arial"/>
          <w:sz w:val="22"/>
        </w:rPr>
        <w:t xml:space="preserve">konfigūravimo </w:t>
      </w:r>
      <w:r w:rsidRPr="00B20879">
        <w:rPr>
          <w:rFonts w:ascii="Arial" w:hAnsi="Arial" w:cs="Arial"/>
          <w:sz w:val="22"/>
        </w:rPr>
        <w:t>paslaugas teikia naudodamas Paslaugų gavėjo IT infrastruktūrą.</w:t>
      </w:r>
    </w:p>
    <w:p w14:paraId="2C0F9689" w14:textId="1515E1E3" w:rsidR="00196D83" w:rsidRPr="00B20879" w:rsidRDefault="00196D83" w:rsidP="00A07ECB">
      <w:pPr>
        <w:pStyle w:val="Sraopastraipa"/>
        <w:numPr>
          <w:ilvl w:val="1"/>
          <w:numId w:val="18"/>
        </w:numPr>
        <w:ind w:left="0" w:firstLine="284"/>
        <w:jc w:val="both"/>
        <w:rPr>
          <w:rFonts w:ascii="Arial" w:hAnsi="Arial" w:cs="Arial"/>
          <w:sz w:val="22"/>
        </w:rPr>
      </w:pPr>
      <w:r w:rsidRPr="00B20879">
        <w:rPr>
          <w:rFonts w:ascii="Arial" w:hAnsi="Arial" w:cs="Arial"/>
          <w:sz w:val="22"/>
        </w:rPr>
        <w:t>T</w:t>
      </w:r>
      <w:r w:rsidR="00100C48">
        <w:rPr>
          <w:rFonts w:ascii="Arial" w:hAnsi="Arial" w:cs="Arial"/>
          <w:sz w:val="22"/>
        </w:rPr>
        <w:t>ei</w:t>
      </w:r>
      <w:r w:rsidRPr="00B20879">
        <w:rPr>
          <w:rFonts w:ascii="Arial" w:hAnsi="Arial" w:cs="Arial"/>
          <w:sz w:val="22"/>
        </w:rPr>
        <w:t xml:space="preserve">kėjui bus suteiktos nuotolinio prisijungimo prie </w:t>
      </w:r>
      <w:r w:rsidR="004D5DCA" w:rsidRPr="00B20879">
        <w:rPr>
          <w:rFonts w:ascii="Arial" w:hAnsi="Arial" w:cs="Arial"/>
          <w:sz w:val="22"/>
        </w:rPr>
        <w:t>KTVIS</w:t>
      </w:r>
      <w:r w:rsidR="000E5601">
        <w:rPr>
          <w:rFonts w:ascii="Arial" w:hAnsi="Arial" w:cs="Arial"/>
          <w:sz w:val="22"/>
        </w:rPr>
        <w:t xml:space="preserve"> GIS</w:t>
      </w:r>
      <w:r w:rsidR="004D5DCA" w:rsidRPr="00B20879">
        <w:rPr>
          <w:rFonts w:ascii="Arial" w:hAnsi="Arial" w:cs="Arial"/>
          <w:sz w:val="22"/>
        </w:rPr>
        <w:t xml:space="preserve"> </w:t>
      </w:r>
      <w:r w:rsidRPr="00B20879">
        <w:rPr>
          <w:rFonts w:ascii="Arial" w:hAnsi="Arial" w:cs="Arial"/>
          <w:sz w:val="22"/>
        </w:rPr>
        <w:t xml:space="preserve">(gamybinės ir testavimo aplinkų) galimybės, </w:t>
      </w:r>
      <w:r w:rsidR="004D5DCA" w:rsidRPr="00B20879">
        <w:rPr>
          <w:rFonts w:ascii="Arial" w:hAnsi="Arial" w:cs="Arial"/>
          <w:sz w:val="22"/>
        </w:rPr>
        <w:t>KTVIS</w:t>
      </w:r>
      <w:r w:rsidR="000E5601">
        <w:rPr>
          <w:rFonts w:ascii="Arial" w:hAnsi="Arial" w:cs="Arial"/>
          <w:sz w:val="22"/>
        </w:rPr>
        <w:t xml:space="preserve"> GIS</w:t>
      </w:r>
      <w:r w:rsidR="004D5DCA" w:rsidRPr="00B20879" w:rsidDel="004D5DCA">
        <w:rPr>
          <w:rFonts w:ascii="Arial" w:hAnsi="Arial" w:cs="Arial"/>
          <w:sz w:val="22"/>
        </w:rPr>
        <w:t xml:space="preserve"> </w:t>
      </w:r>
      <w:r w:rsidRPr="00B20879">
        <w:rPr>
          <w:rFonts w:ascii="Arial" w:hAnsi="Arial" w:cs="Arial"/>
          <w:sz w:val="22"/>
        </w:rPr>
        <w:t xml:space="preserve"> darbo stebėjimui, valdymui, pakeitimų įkėlimui į </w:t>
      </w:r>
      <w:r w:rsidR="004D5DCA" w:rsidRPr="00B20879">
        <w:rPr>
          <w:rFonts w:ascii="Arial" w:hAnsi="Arial" w:cs="Arial"/>
          <w:sz w:val="22"/>
        </w:rPr>
        <w:t>KTVIS</w:t>
      </w:r>
      <w:r w:rsidR="000E5601">
        <w:rPr>
          <w:rFonts w:ascii="Arial" w:hAnsi="Arial" w:cs="Arial"/>
          <w:sz w:val="22"/>
        </w:rPr>
        <w:t xml:space="preserve"> GIS</w:t>
      </w:r>
      <w:r w:rsidR="004D5DCA" w:rsidRPr="00B20879" w:rsidDel="004D5DCA">
        <w:rPr>
          <w:rFonts w:ascii="Arial" w:hAnsi="Arial" w:cs="Arial"/>
          <w:sz w:val="22"/>
        </w:rPr>
        <w:t xml:space="preserve"> </w:t>
      </w:r>
      <w:r w:rsidRPr="00B20879">
        <w:rPr>
          <w:rFonts w:ascii="Arial" w:hAnsi="Arial" w:cs="Arial"/>
          <w:sz w:val="22"/>
        </w:rPr>
        <w:t xml:space="preserve"> testavimo ir gamybinę aplinkas</w:t>
      </w:r>
      <w:r w:rsidR="00093DEC">
        <w:rPr>
          <w:rFonts w:ascii="Arial" w:hAnsi="Arial" w:cs="Arial"/>
          <w:sz w:val="22"/>
        </w:rPr>
        <w:t xml:space="preserve"> naudojant </w:t>
      </w:r>
      <w:r w:rsidR="005369C0">
        <w:rPr>
          <w:rFonts w:ascii="Arial" w:hAnsi="Arial" w:cs="Arial"/>
          <w:sz w:val="22"/>
        </w:rPr>
        <w:t>Perkančiosios organ</w:t>
      </w:r>
      <w:r w:rsidR="00A56CBD">
        <w:rPr>
          <w:rFonts w:ascii="Arial" w:hAnsi="Arial" w:cs="Arial"/>
          <w:sz w:val="22"/>
        </w:rPr>
        <w:t>i</w:t>
      </w:r>
      <w:r w:rsidR="005369C0">
        <w:rPr>
          <w:rFonts w:ascii="Arial" w:hAnsi="Arial" w:cs="Arial"/>
          <w:sz w:val="22"/>
        </w:rPr>
        <w:t>z</w:t>
      </w:r>
      <w:r w:rsidR="00A56CBD">
        <w:rPr>
          <w:rFonts w:ascii="Arial" w:hAnsi="Arial" w:cs="Arial"/>
          <w:sz w:val="22"/>
        </w:rPr>
        <w:t>a</w:t>
      </w:r>
      <w:r w:rsidR="005369C0">
        <w:rPr>
          <w:rFonts w:ascii="Arial" w:hAnsi="Arial" w:cs="Arial"/>
          <w:sz w:val="22"/>
        </w:rPr>
        <w:t xml:space="preserve">cijos </w:t>
      </w:r>
      <w:r w:rsidR="007923C0" w:rsidRPr="007923C0">
        <w:rPr>
          <w:rFonts w:ascii="Arial" w:hAnsi="Arial" w:cs="Arial"/>
          <w:sz w:val="22"/>
        </w:rPr>
        <w:t xml:space="preserve">Privilegijuotos prieigos valdymo  </w:t>
      </w:r>
      <w:r w:rsidR="00BD2005">
        <w:rPr>
          <w:rFonts w:ascii="Arial" w:hAnsi="Arial" w:cs="Arial"/>
          <w:sz w:val="22"/>
        </w:rPr>
        <w:t>(</w:t>
      </w:r>
      <w:r w:rsidR="001E43B7">
        <w:rPr>
          <w:rFonts w:ascii="Arial" w:hAnsi="Arial" w:cs="Arial"/>
          <w:sz w:val="22"/>
        </w:rPr>
        <w:t>PAM</w:t>
      </w:r>
      <w:r w:rsidR="00BD2005">
        <w:rPr>
          <w:rFonts w:ascii="Arial" w:hAnsi="Arial" w:cs="Arial"/>
          <w:sz w:val="22"/>
        </w:rPr>
        <w:t>)</w:t>
      </w:r>
      <w:r w:rsidR="001E43B7">
        <w:rPr>
          <w:rFonts w:ascii="Arial" w:hAnsi="Arial" w:cs="Arial"/>
          <w:sz w:val="22"/>
        </w:rPr>
        <w:t xml:space="preserve"> sistemą.</w:t>
      </w:r>
    </w:p>
    <w:p w14:paraId="6D0ED438" w14:textId="330D1108" w:rsidR="00196D83" w:rsidRPr="00B20879" w:rsidRDefault="00196D83" w:rsidP="00770D7F">
      <w:pPr>
        <w:pStyle w:val="Sraopastraipa"/>
        <w:numPr>
          <w:ilvl w:val="1"/>
          <w:numId w:val="18"/>
        </w:numPr>
        <w:ind w:left="0" w:firstLine="284"/>
        <w:jc w:val="both"/>
        <w:rPr>
          <w:rFonts w:ascii="Arial" w:hAnsi="Arial" w:cs="Arial"/>
          <w:sz w:val="22"/>
        </w:rPr>
      </w:pPr>
      <w:r w:rsidRPr="00B20879">
        <w:rPr>
          <w:rFonts w:ascii="Arial" w:hAnsi="Arial" w:cs="Arial"/>
          <w:sz w:val="22"/>
        </w:rPr>
        <w:t xml:space="preserve">Teikiant </w:t>
      </w:r>
      <w:r w:rsidR="003B60B1">
        <w:rPr>
          <w:rFonts w:ascii="Arial" w:hAnsi="Arial" w:cs="Arial"/>
          <w:sz w:val="22"/>
        </w:rPr>
        <w:t xml:space="preserve">KTVIS GIS konfigūravimo </w:t>
      </w:r>
      <w:r w:rsidRPr="00B20879">
        <w:rPr>
          <w:rFonts w:ascii="Arial" w:hAnsi="Arial" w:cs="Arial"/>
          <w:sz w:val="22"/>
        </w:rPr>
        <w:t xml:space="preserve">paslaugas turi būti užtikrinami Bendrojo asmens duomenų </w:t>
      </w:r>
      <w:r w:rsidR="00100C48">
        <w:rPr>
          <w:rFonts w:ascii="Arial" w:hAnsi="Arial" w:cs="Arial"/>
          <w:sz w:val="22"/>
        </w:rPr>
        <w:t xml:space="preserve">apsaugos </w:t>
      </w:r>
      <w:r w:rsidRPr="00B20879">
        <w:rPr>
          <w:rFonts w:ascii="Arial" w:hAnsi="Arial" w:cs="Arial"/>
          <w:sz w:val="22"/>
        </w:rPr>
        <w:t>reglamento reikalavimai.</w:t>
      </w:r>
    </w:p>
    <w:p w14:paraId="6CF04900" w14:textId="23503F49" w:rsidR="00196D83" w:rsidRPr="00B20879" w:rsidRDefault="00196D83" w:rsidP="00A07ECB">
      <w:pPr>
        <w:pStyle w:val="Sraopastraipa"/>
        <w:numPr>
          <w:ilvl w:val="1"/>
          <w:numId w:val="18"/>
        </w:numPr>
        <w:jc w:val="both"/>
        <w:rPr>
          <w:rFonts w:ascii="Arial" w:hAnsi="Arial" w:cs="Arial"/>
          <w:sz w:val="22"/>
        </w:rPr>
      </w:pPr>
      <w:r w:rsidRPr="00B20879">
        <w:rPr>
          <w:rFonts w:ascii="Arial" w:hAnsi="Arial" w:cs="Arial"/>
          <w:sz w:val="22"/>
        </w:rPr>
        <w:t xml:space="preserve">Visų teikiamų </w:t>
      </w:r>
      <w:r w:rsidR="00F27D8F">
        <w:rPr>
          <w:rFonts w:ascii="Arial" w:hAnsi="Arial" w:cs="Arial"/>
          <w:sz w:val="22"/>
        </w:rPr>
        <w:t>P</w:t>
      </w:r>
      <w:r w:rsidRPr="00B20879">
        <w:rPr>
          <w:rFonts w:ascii="Arial" w:hAnsi="Arial" w:cs="Arial"/>
          <w:sz w:val="22"/>
        </w:rPr>
        <w:t>aslaugų valdymo organizavimui T</w:t>
      </w:r>
      <w:r w:rsidR="00F27D8F">
        <w:rPr>
          <w:rFonts w:ascii="Arial" w:hAnsi="Arial" w:cs="Arial"/>
          <w:sz w:val="22"/>
        </w:rPr>
        <w:t>ei</w:t>
      </w:r>
      <w:r w:rsidRPr="00B20879">
        <w:rPr>
          <w:rFonts w:ascii="Arial" w:hAnsi="Arial" w:cs="Arial"/>
          <w:sz w:val="22"/>
        </w:rPr>
        <w:t>kėjas turės:</w:t>
      </w:r>
    </w:p>
    <w:p w14:paraId="592D6B20" w14:textId="58988DAA" w:rsidR="00196D83" w:rsidRPr="00B20879" w:rsidRDefault="00196D83" w:rsidP="00A07ECB">
      <w:pPr>
        <w:pStyle w:val="Sraopastraipa"/>
        <w:numPr>
          <w:ilvl w:val="2"/>
          <w:numId w:val="18"/>
        </w:numPr>
        <w:ind w:left="0" w:firstLine="852"/>
        <w:jc w:val="both"/>
        <w:rPr>
          <w:rFonts w:ascii="Arial" w:hAnsi="Arial" w:cs="Arial"/>
          <w:sz w:val="22"/>
        </w:rPr>
      </w:pPr>
      <w:r w:rsidRPr="00B20879">
        <w:rPr>
          <w:rFonts w:ascii="Arial" w:hAnsi="Arial" w:cs="Arial"/>
          <w:sz w:val="22"/>
        </w:rPr>
        <w:t xml:space="preserve">užtikrinti tinkamą </w:t>
      </w:r>
      <w:r w:rsidR="00F27D8F">
        <w:rPr>
          <w:rFonts w:ascii="Arial" w:hAnsi="Arial" w:cs="Arial"/>
          <w:sz w:val="22"/>
        </w:rPr>
        <w:t>P</w:t>
      </w:r>
      <w:r w:rsidRPr="00B20879">
        <w:rPr>
          <w:rFonts w:ascii="Arial" w:hAnsi="Arial" w:cs="Arial"/>
          <w:sz w:val="22"/>
        </w:rPr>
        <w:t>aslaugų organizavimą, apibrėžiant vadovavimo, valdymo ir vykdymo atsakomybes ir atsiskaitymo būdus;</w:t>
      </w:r>
    </w:p>
    <w:p w14:paraId="7400749E" w14:textId="37554A80" w:rsidR="00196D83" w:rsidRPr="00B20879" w:rsidRDefault="00C80E5E" w:rsidP="00A07ECB">
      <w:pPr>
        <w:pStyle w:val="Sraopastraipa"/>
        <w:numPr>
          <w:ilvl w:val="2"/>
          <w:numId w:val="18"/>
        </w:numPr>
        <w:ind w:left="0" w:firstLine="852"/>
        <w:jc w:val="both"/>
        <w:rPr>
          <w:rFonts w:ascii="Arial" w:hAnsi="Arial" w:cs="Arial"/>
          <w:sz w:val="22"/>
        </w:rPr>
      </w:pPr>
      <w:r w:rsidRPr="00B20879">
        <w:rPr>
          <w:rFonts w:ascii="Arial" w:hAnsi="Arial" w:cs="Arial"/>
          <w:sz w:val="22"/>
        </w:rPr>
        <w:t xml:space="preserve">po sutarties pasirašymo per 7 </w:t>
      </w:r>
      <w:r w:rsidR="00A40A27" w:rsidRPr="00B20879">
        <w:rPr>
          <w:rFonts w:ascii="Arial" w:hAnsi="Arial" w:cs="Arial"/>
          <w:sz w:val="22"/>
        </w:rPr>
        <w:t xml:space="preserve">(septynias) darbo dienas </w:t>
      </w:r>
      <w:r w:rsidR="00196D83" w:rsidRPr="00B20879">
        <w:rPr>
          <w:rFonts w:ascii="Arial" w:hAnsi="Arial" w:cs="Arial"/>
          <w:sz w:val="22"/>
        </w:rPr>
        <w:t xml:space="preserve">su Paslaugų gavėju suderinti </w:t>
      </w:r>
      <w:r w:rsidR="004D5DCA" w:rsidRPr="00B20879">
        <w:rPr>
          <w:rFonts w:ascii="Arial" w:hAnsi="Arial" w:cs="Arial"/>
          <w:sz w:val="22"/>
        </w:rPr>
        <w:t>KTVIS</w:t>
      </w:r>
      <w:r w:rsidR="008908B8">
        <w:rPr>
          <w:rFonts w:ascii="Arial" w:hAnsi="Arial" w:cs="Arial"/>
          <w:sz w:val="22"/>
        </w:rPr>
        <w:t xml:space="preserve"> GIS</w:t>
      </w:r>
      <w:r w:rsidR="004D5DCA" w:rsidRPr="00B20879" w:rsidDel="004D5DCA">
        <w:rPr>
          <w:rFonts w:ascii="Arial" w:hAnsi="Arial" w:cs="Arial"/>
          <w:sz w:val="22"/>
        </w:rPr>
        <w:t xml:space="preserve"> </w:t>
      </w:r>
      <w:r w:rsidR="008908B8">
        <w:rPr>
          <w:rFonts w:ascii="Arial" w:hAnsi="Arial" w:cs="Arial"/>
          <w:sz w:val="22"/>
        </w:rPr>
        <w:t xml:space="preserve"> konfigūravimo </w:t>
      </w:r>
      <w:r w:rsidR="00196D83" w:rsidRPr="00B20879">
        <w:rPr>
          <w:rFonts w:ascii="Arial" w:hAnsi="Arial" w:cs="Arial"/>
          <w:sz w:val="22"/>
        </w:rPr>
        <w:t xml:space="preserve">paslaugų teikimo reglamentą, aprašantį </w:t>
      </w:r>
      <w:r w:rsidR="004D5DCA" w:rsidRPr="00B20879">
        <w:rPr>
          <w:rFonts w:ascii="Arial" w:hAnsi="Arial" w:cs="Arial"/>
          <w:sz w:val="22"/>
        </w:rPr>
        <w:t>KTVIS</w:t>
      </w:r>
      <w:r w:rsidR="00B000F3">
        <w:rPr>
          <w:rFonts w:ascii="Arial" w:hAnsi="Arial" w:cs="Arial"/>
          <w:sz w:val="22"/>
        </w:rPr>
        <w:t xml:space="preserve"> GIS</w:t>
      </w:r>
      <w:r w:rsidR="004D5DCA" w:rsidRPr="00B20879" w:rsidDel="004D5DCA">
        <w:rPr>
          <w:rFonts w:ascii="Arial" w:hAnsi="Arial" w:cs="Arial"/>
          <w:sz w:val="22"/>
        </w:rPr>
        <w:t xml:space="preserve"> </w:t>
      </w:r>
      <w:r w:rsidR="00B000F3">
        <w:rPr>
          <w:rFonts w:ascii="Arial" w:hAnsi="Arial" w:cs="Arial"/>
          <w:sz w:val="22"/>
        </w:rPr>
        <w:t xml:space="preserve">konfigūravimo </w:t>
      </w:r>
      <w:r w:rsidR="00196D83" w:rsidRPr="00B20879">
        <w:rPr>
          <w:rFonts w:ascii="Arial" w:hAnsi="Arial" w:cs="Arial"/>
          <w:sz w:val="22"/>
        </w:rPr>
        <w:t>paslaugų teikimo, valdymo ir kontrolės tvarkas.</w:t>
      </w:r>
    </w:p>
    <w:p w14:paraId="5086D8F1" w14:textId="6E146FC4" w:rsidR="00196D83" w:rsidRPr="00B20879" w:rsidRDefault="004D5DCA" w:rsidP="00A07ECB">
      <w:pPr>
        <w:pStyle w:val="Sraopastraipa"/>
        <w:numPr>
          <w:ilvl w:val="1"/>
          <w:numId w:val="18"/>
        </w:numPr>
        <w:ind w:left="0" w:firstLine="284"/>
        <w:jc w:val="both"/>
        <w:rPr>
          <w:rFonts w:ascii="Arial" w:hAnsi="Arial" w:cs="Arial"/>
          <w:sz w:val="22"/>
        </w:rPr>
      </w:pPr>
      <w:r w:rsidRPr="00B20879">
        <w:rPr>
          <w:rFonts w:ascii="Arial" w:hAnsi="Arial" w:cs="Arial"/>
          <w:sz w:val="22"/>
        </w:rPr>
        <w:t>KTVIS</w:t>
      </w:r>
      <w:r w:rsidR="00BE247B">
        <w:rPr>
          <w:rFonts w:ascii="Arial" w:hAnsi="Arial" w:cs="Arial"/>
          <w:sz w:val="22"/>
        </w:rPr>
        <w:t xml:space="preserve"> GIS</w:t>
      </w:r>
      <w:r w:rsidRPr="00B20879" w:rsidDel="004D5DCA">
        <w:rPr>
          <w:rFonts w:ascii="Arial" w:hAnsi="Arial" w:cs="Arial"/>
          <w:sz w:val="22"/>
        </w:rPr>
        <w:t xml:space="preserve"> </w:t>
      </w:r>
      <w:r w:rsidR="00BE247B">
        <w:rPr>
          <w:rFonts w:ascii="Arial" w:hAnsi="Arial" w:cs="Arial"/>
          <w:sz w:val="22"/>
        </w:rPr>
        <w:t xml:space="preserve">konfigūravimo </w:t>
      </w:r>
      <w:r w:rsidR="00196D83" w:rsidRPr="00B20879">
        <w:rPr>
          <w:rFonts w:ascii="Arial" w:hAnsi="Arial" w:cs="Arial"/>
          <w:sz w:val="22"/>
        </w:rPr>
        <w:t xml:space="preserve">paslaugos turi būti valdomos naudojant Pagalbos sistemą, kurioje Paslaugų gavėjo įgalioti atstovai registruoja </w:t>
      </w:r>
      <w:r w:rsidR="00FA54B9">
        <w:rPr>
          <w:rFonts w:ascii="Arial" w:hAnsi="Arial" w:cs="Arial"/>
          <w:sz w:val="22"/>
        </w:rPr>
        <w:t xml:space="preserve">užduotis konfigūravimo </w:t>
      </w:r>
      <w:r w:rsidR="00196D83" w:rsidRPr="00B20879">
        <w:rPr>
          <w:rFonts w:ascii="Arial" w:hAnsi="Arial" w:cs="Arial"/>
          <w:sz w:val="22"/>
        </w:rPr>
        <w:t>paslaugoms ir gauna informaciją apie registruoto paklausimo eigą ir būseną, informaciją apie įvykdymą.</w:t>
      </w:r>
    </w:p>
    <w:p w14:paraId="603D8604" w14:textId="2238FCD7" w:rsidR="00196D83" w:rsidRDefault="00196D83" w:rsidP="00A07ECB">
      <w:pPr>
        <w:pStyle w:val="Sraopastraipa"/>
        <w:numPr>
          <w:ilvl w:val="1"/>
          <w:numId w:val="18"/>
        </w:numPr>
        <w:ind w:left="0" w:firstLine="284"/>
        <w:jc w:val="both"/>
        <w:rPr>
          <w:rFonts w:ascii="Arial" w:hAnsi="Arial" w:cs="Arial"/>
          <w:sz w:val="22"/>
        </w:rPr>
      </w:pPr>
      <w:r w:rsidRPr="00B20879">
        <w:rPr>
          <w:rFonts w:ascii="Arial" w:hAnsi="Arial" w:cs="Arial"/>
          <w:sz w:val="22"/>
        </w:rPr>
        <w:t>Į</w:t>
      </w:r>
      <w:r w:rsidR="00D95A83">
        <w:rPr>
          <w:rFonts w:ascii="Arial" w:hAnsi="Arial" w:cs="Arial"/>
          <w:sz w:val="22"/>
        </w:rPr>
        <w:t xml:space="preserve"> KTVIS GIS konfigūravimo paslaugos įvykdymo</w:t>
      </w:r>
      <w:r w:rsidRPr="00B20879">
        <w:rPr>
          <w:rFonts w:ascii="Arial" w:hAnsi="Arial" w:cs="Arial"/>
          <w:sz w:val="22"/>
        </w:rPr>
        <w:t xml:space="preserve"> laiką neįskaičiuojamas laikas, kai T</w:t>
      </w:r>
      <w:r w:rsidR="00B415FB">
        <w:rPr>
          <w:rFonts w:ascii="Arial" w:hAnsi="Arial" w:cs="Arial"/>
          <w:sz w:val="22"/>
        </w:rPr>
        <w:t>ei</w:t>
      </w:r>
      <w:r w:rsidRPr="00B20879">
        <w:rPr>
          <w:rFonts w:ascii="Arial" w:hAnsi="Arial" w:cs="Arial"/>
          <w:sz w:val="22"/>
        </w:rPr>
        <w:t>kėjas negali vykdyti s</w:t>
      </w:r>
      <w:r w:rsidR="00141C0D">
        <w:rPr>
          <w:rFonts w:ascii="Arial" w:hAnsi="Arial" w:cs="Arial"/>
          <w:sz w:val="22"/>
        </w:rPr>
        <w:t>u sistemos konfigūravimu</w:t>
      </w:r>
      <w:r w:rsidRPr="00B20879">
        <w:rPr>
          <w:rFonts w:ascii="Arial" w:hAnsi="Arial" w:cs="Arial"/>
          <w:sz w:val="22"/>
        </w:rPr>
        <w:t xml:space="preserve"> susijusios veiklos dėl ne nuo T</w:t>
      </w:r>
      <w:r w:rsidR="00B415FB">
        <w:rPr>
          <w:rFonts w:ascii="Arial" w:hAnsi="Arial" w:cs="Arial"/>
          <w:sz w:val="22"/>
        </w:rPr>
        <w:t>ei</w:t>
      </w:r>
      <w:r w:rsidRPr="00B20879">
        <w:rPr>
          <w:rFonts w:ascii="Arial" w:hAnsi="Arial" w:cs="Arial"/>
          <w:sz w:val="22"/>
        </w:rPr>
        <w:t>kėjo priklausančių aplinkybių. Apie tokias aplinkybes T</w:t>
      </w:r>
      <w:r w:rsidR="00B415FB">
        <w:rPr>
          <w:rFonts w:ascii="Arial" w:hAnsi="Arial" w:cs="Arial"/>
          <w:sz w:val="22"/>
        </w:rPr>
        <w:t>ei</w:t>
      </w:r>
      <w:r w:rsidRPr="00B20879">
        <w:rPr>
          <w:rFonts w:ascii="Arial" w:hAnsi="Arial" w:cs="Arial"/>
          <w:sz w:val="22"/>
        </w:rPr>
        <w:t xml:space="preserve">kėjas turi informuoti </w:t>
      </w:r>
      <w:r w:rsidRPr="00EF5A45">
        <w:rPr>
          <w:rFonts w:ascii="Arial" w:hAnsi="Arial" w:cs="Arial"/>
          <w:sz w:val="22"/>
        </w:rPr>
        <w:t>Paslaugos gavėją</w:t>
      </w:r>
      <w:r w:rsidR="00DE75C1">
        <w:rPr>
          <w:rFonts w:ascii="Arial" w:hAnsi="Arial" w:cs="Arial"/>
          <w:sz w:val="22"/>
        </w:rPr>
        <w:t xml:space="preserve"> per 5 darbo dienas</w:t>
      </w:r>
      <w:r w:rsidRPr="00EF5A45">
        <w:rPr>
          <w:rFonts w:ascii="Arial" w:hAnsi="Arial" w:cs="Arial"/>
          <w:sz w:val="22"/>
        </w:rPr>
        <w:t>.</w:t>
      </w:r>
      <w:r w:rsidR="00DE75C1">
        <w:rPr>
          <w:rFonts w:ascii="Arial" w:hAnsi="Arial" w:cs="Arial"/>
          <w:sz w:val="22"/>
        </w:rPr>
        <w:t xml:space="preserve"> Paslaugos gavėjas įvertinęs aplinkybes</w:t>
      </w:r>
      <w:r w:rsidR="004A1BBD">
        <w:rPr>
          <w:rFonts w:ascii="Arial" w:hAnsi="Arial" w:cs="Arial"/>
          <w:sz w:val="22"/>
        </w:rPr>
        <w:t>,</w:t>
      </w:r>
      <w:r w:rsidR="00DE75C1">
        <w:rPr>
          <w:rFonts w:ascii="Arial" w:hAnsi="Arial" w:cs="Arial"/>
          <w:sz w:val="22"/>
        </w:rPr>
        <w:t xml:space="preserve"> </w:t>
      </w:r>
      <w:r w:rsidR="00201CA8">
        <w:rPr>
          <w:rFonts w:ascii="Arial" w:hAnsi="Arial" w:cs="Arial"/>
          <w:sz w:val="22"/>
        </w:rPr>
        <w:t xml:space="preserve">per 5 darbo dienas priima sprendimą </w:t>
      </w:r>
      <w:r w:rsidR="004A1BBD">
        <w:rPr>
          <w:rFonts w:ascii="Arial" w:hAnsi="Arial" w:cs="Arial"/>
          <w:sz w:val="22"/>
        </w:rPr>
        <w:t>dėl sutarties</w:t>
      </w:r>
      <w:r w:rsidR="00201CA8">
        <w:rPr>
          <w:rFonts w:ascii="Arial" w:hAnsi="Arial" w:cs="Arial"/>
          <w:sz w:val="22"/>
        </w:rPr>
        <w:t xml:space="preserve"> </w:t>
      </w:r>
      <w:r w:rsidR="004A1BBD">
        <w:rPr>
          <w:rFonts w:ascii="Arial" w:hAnsi="Arial" w:cs="Arial"/>
          <w:sz w:val="22"/>
        </w:rPr>
        <w:t xml:space="preserve">vykdymo </w:t>
      </w:r>
      <w:r w:rsidR="00201CA8">
        <w:rPr>
          <w:rFonts w:ascii="Arial" w:hAnsi="Arial" w:cs="Arial"/>
          <w:sz w:val="22"/>
        </w:rPr>
        <w:lastRenderedPageBreak/>
        <w:t>stabdym</w:t>
      </w:r>
      <w:r w:rsidR="004A1BBD">
        <w:rPr>
          <w:rFonts w:ascii="Arial" w:hAnsi="Arial" w:cs="Arial"/>
          <w:sz w:val="22"/>
        </w:rPr>
        <w:t xml:space="preserve">o </w:t>
      </w:r>
      <w:r w:rsidR="00201CA8">
        <w:rPr>
          <w:rFonts w:ascii="Arial" w:hAnsi="Arial" w:cs="Arial"/>
          <w:sz w:val="22"/>
        </w:rPr>
        <w:t xml:space="preserve">arba netenkinti </w:t>
      </w:r>
      <w:r w:rsidR="004A1BBD">
        <w:rPr>
          <w:rFonts w:ascii="Arial" w:hAnsi="Arial" w:cs="Arial"/>
          <w:sz w:val="22"/>
        </w:rPr>
        <w:t>sut</w:t>
      </w:r>
      <w:r w:rsidR="00A0166A">
        <w:rPr>
          <w:rFonts w:ascii="Arial" w:hAnsi="Arial" w:cs="Arial"/>
          <w:sz w:val="22"/>
        </w:rPr>
        <w:t>arties</w:t>
      </w:r>
      <w:r w:rsidR="00201CA8">
        <w:rPr>
          <w:rFonts w:ascii="Arial" w:hAnsi="Arial" w:cs="Arial"/>
          <w:sz w:val="22"/>
        </w:rPr>
        <w:t xml:space="preserve"> </w:t>
      </w:r>
      <w:r w:rsidR="00A0166A">
        <w:rPr>
          <w:rFonts w:ascii="Arial" w:hAnsi="Arial" w:cs="Arial"/>
          <w:sz w:val="22"/>
        </w:rPr>
        <w:t xml:space="preserve">vykdymo </w:t>
      </w:r>
      <w:r w:rsidR="00201CA8">
        <w:rPr>
          <w:rFonts w:ascii="Arial" w:hAnsi="Arial" w:cs="Arial"/>
          <w:sz w:val="22"/>
        </w:rPr>
        <w:t>stabdymo</w:t>
      </w:r>
      <w:r w:rsidR="00A0166A">
        <w:rPr>
          <w:rFonts w:ascii="Arial" w:hAnsi="Arial" w:cs="Arial"/>
          <w:sz w:val="22"/>
        </w:rPr>
        <w:t>,</w:t>
      </w:r>
      <w:r w:rsidR="00201CA8">
        <w:rPr>
          <w:rFonts w:ascii="Arial" w:hAnsi="Arial" w:cs="Arial"/>
          <w:sz w:val="22"/>
        </w:rPr>
        <w:t xml:space="preserve"> jeigu </w:t>
      </w:r>
      <w:r w:rsidR="0089472B">
        <w:rPr>
          <w:rFonts w:ascii="Arial" w:hAnsi="Arial" w:cs="Arial"/>
          <w:sz w:val="22"/>
        </w:rPr>
        <w:t>y</w:t>
      </w:r>
      <w:r w:rsidR="00201CA8">
        <w:rPr>
          <w:rFonts w:ascii="Arial" w:hAnsi="Arial" w:cs="Arial"/>
          <w:sz w:val="22"/>
        </w:rPr>
        <w:t xml:space="preserve">ra nuo Teikėjo priklausančių </w:t>
      </w:r>
      <w:r w:rsidR="0089472B">
        <w:rPr>
          <w:rFonts w:ascii="Arial" w:hAnsi="Arial" w:cs="Arial"/>
          <w:sz w:val="22"/>
        </w:rPr>
        <w:t>aplinkybių</w:t>
      </w:r>
      <w:r w:rsidR="00A0166A">
        <w:rPr>
          <w:rFonts w:ascii="Arial" w:hAnsi="Arial" w:cs="Arial"/>
          <w:sz w:val="22"/>
        </w:rPr>
        <w:t>.</w:t>
      </w:r>
    </w:p>
    <w:p w14:paraId="4F643099" w14:textId="70B0D5B0" w:rsidR="00A0166A" w:rsidRDefault="00A0166A" w:rsidP="00A07ECB">
      <w:pPr>
        <w:pStyle w:val="Sraopastraipa"/>
        <w:numPr>
          <w:ilvl w:val="1"/>
          <w:numId w:val="18"/>
        </w:numPr>
        <w:ind w:left="0" w:firstLine="284"/>
        <w:jc w:val="both"/>
        <w:rPr>
          <w:rFonts w:ascii="Arial" w:hAnsi="Arial" w:cs="Arial"/>
          <w:sz w:val="22"/>
        </w:rPr>
      </w:pPr>
      <w:r>
        <w:rPr>
          <w:rFonts w:ascii="Arial" w:hAnsi="Arial" w:cs="Arial"/>
          <w:sz w:val="22"/>
        </w:rPr>
        <w:t>Išnykus techninės specifikacijos 29.6</w:t>
      </w:r>
      <w:r w:rsidR="000047D2">
        <w:rPr>
          <w:rFonts w:ascii="Arial" w:hAnsi="Arial" w:cs="Arial"/>
          <w:sz w:val="22"/>
        </w:rPr>
        <w:t>.</w:t>
      </w:r>
      <w:r>
        <w:rPr>
          <w:rFonts w:ascii="Arial" w:hAnsi="Arial" w:cs="Arial"/>
          <w:sz w:val="22"/>
        </w:rPr>
        <w:t xml:space="preserve"> punkte nurodytoms aplinkybėms</w:t>
      </w:r>
      <w:r w:rsidR="00760E67">
        <w:rPr>
          <w:rFonts w:ascii="Arial" w:hAnsi="Arial" w:cs="Arial"/>
          <w:sz w:val="22"/>
        </w:rPr>
        <w:t>,</w:t>
      </w:r>
      <w:r>
        <w:rPr>
          <w:rFonts w:ascii="Arial" w:hAnsi="Arial" w:cs="Arial"/>
          <w:sz w:val="22"/>
        </w:rPr>
        <w:t xml:space="preserve"> dėl kurių sutarties vykdymas sustabdytas ir atnaujinus sutarties vykdymą</w:t>
      </w:r>
      <w:r w:rsidR="000047D2">
        <w:rPr>
          <w:rFonts w:ascii="Arial" w:hAnsi="Arial" w:cs="Arial"/>
          <w:sz w:val="22"/>
        </w:rPr>
        <w:t>,</w:t>
      </w:r>
      <w:r>
        <w:rPr>
          <w:rFonts w:ascii="Arial" w:hAnsi="Arial" w:cs="Arial"/>
          <w:sz w:val="22"/>
        </w:rPr>
        <w:t xml:space="preserve"> paslaugos teikiamos per joms likusį terminą.</w:t>
      </w:r>
    </w:p>
    <w:p w14:paraId="2F33CF25" w14:textId="23A234C3" w:rsidR="00760E67" w:rsidRPr="00B20879" w:rsidRDefault="00760E67" w:rsidP="00A07ECB">
      <w:pPr>
        <w:pStyle w:val="Sraopastraipa"/>
        <w:numPr>
          <w:ilvl w:val="1"/>
          <w:numId w:val="18"/>
        </w:numPr>
        <w:ind w:left="0" w:firstLine="284"/>
        <w:jc w:val="both"/>
        <w:rPr>
          <w:rFonts w:ascii="Arial" w:hAnsi="Arial" w:cs="Arial"/>
          <w:sz w:val="22"/>
        </w:rPr>
      </w:pPr>
      <w:r>
        <w:rPr>
          <w:rFonts w:ascii="Arial" w:hAnsi="Arial" w:cs="Arial"/>
          <w:sz w:val="22"/>
        </w:rPr>
        <w:t>Sutarties stabdymas ir atnaujinimas įforminamas Paslaugų gavėjo raštu.</w:t>
      </w:r>
    </w:p>
    <w:p w14:paraId="334B39F2" w14:textId="65A9D440" w:rsidR="00196D83" w:rsidRPr="00B20879" w:rsidRDefault="00196D83" w:rsidP="00A07ECB">
      <w:pPr>
        <w:pStyle w:val="Sraopastraipa"/>
        <w:numPr>
          <w:ilvl w:val="1"/>
          <w:numId w:val="18"/>
        </w:numPr>
        <w:ind w:left="0" w:firstLine="284"/>
        <w:jc w:val="both"/>
        <w:rPr>
          <w:rFonts w:ascii="Arial" w:hAnsi="Arial" w:cs="Arial"/>
          <w:sz w:val="22"/>
        </w:rPr>
      </w:pPr>
      <w:r w:rsidRPr="00B20879">
        <w:rPr>
          <w:rFonts w:ascii="Arial" w:hAnsi="Arial" w:cs="Arial"/>
          <w:sz w:val="22"/>
        </w:rPr>
        <w:t>Jeigu</w:t>
      </w:r>
      <w:r w:rsidR="00541C86">
        <w:rPr>
          <w:rFonts w:ascii="Arial" w:hAnsi="Arial" w:cs="Arial"/>
          <w:sz w:val="22"/>
        </w:rPr>
        <w:t xml:space="preserve"> KTVIS GIS konfigūravimo paslaugos </w:t>
      </w:r>
      <w:r w:rsidRPr="00B20879">
        <w:rPr>
          <w:rFonts w:ascii="Arial" w:hAnsi="Arial" w:cs="Arial"/>
          <w:sz w:val="22"/>
        </w:rPr>
        <w:t>neįmanoma realizuoti per nustatytą laiką, T</w:t>
      </w:r>
      <w:r w:rsidR="00B415FB">
        <w:rPr>
          <w:rFonts w:ascii="Arial" w:hAnsi="Arial" w:cs="Arial"/>
          <w:sz w:val="22"/>
        </w:rPr>
        <w:t>ei</w:t>
      </w:r>
      <w:r w:rsidRPr="00B20879">
        <w:rPr>
          <w:rFonts w:ascii="Arial" w:hAnsi="Arial" w:cs="Arial"/>
          <w:sz w:val="22"/>
        </w:rPr>
        <w:t>kėjas privalo iš anksto apie tai informuoti Paslaugų gavėją.</w:t>
      </w:r>
    </w:p>
    <w:p w14:paraId="3A8B8CC7" w14:textId="7F2E4485" w:rsidR="00196D83" w:rsidRPr="00B20879" w:rsidRDefault="00DE75C1" w:rsidP="00A07ECB">
      <w:pPr>
        <w:pStyle w:val="Sraopastraipa"/>
        <w:numPr>
          <w:ilvl w:val="1"/>
          <w:numId w:val="18"/>
        </w:numPr>
        <w:ind w:left="0" w:firstLine="284"/>
        <w:jc w:val="both"/>
        <w:rPr>
          <w:rFonts w:ascii="Arial" w:hAnsi="Arial" w:cs="Arial"/>
          <w:sz w:val="22"/>
        </w:rPr>
      </w:pPr>
      <w:r>
        <w:rPr>
          <w:rFonts w:ascii="Arial" w:hAnsi="Arial" w:cs="Arial"/>
          <w:sz w:val="22"/>
        </w:rPr>
        <w:t xml:space="preserve">2 lentelėje esančios </w:t>
      </w:r>
      <w:r w:rsidR="004D5DCA" w:rsidRPr="00B20879">
        <w:rPr>
          <w:rFonts w:ascii="Arial" w:hAnsi="Arial" w:cs="Arial"/>
          <w:sz w:val="22"/>
        </w:rPr>
        <w:t>KTVIS</w:t>
      </w:r>
      <w:r w:rsidR="002774EC">
        <w:rPr>
          <w:rFonts w:ascii="Arial" w:hAnsi="Arial" w:cs="Arial"/>
          <w:sz w:val="22"/>
        </w:rPr>
        <w:t xml:space="preserve"> GIS</w:t>
      </w:r>
      <w:r w:rsidR="004D5DCA" w:rsidRPr="00B20879" w:rsidDel="004D5DCA">
        <w:rPr>
          <w:rFonts w:ascii="Arial" w:hAnsi="Arial" w:cs="Arial"/>
          <w:sz w:val="22"/>
        </w:rPr>
        <w:t xml:space="preserve"> </w:t>
      </w:r>
      <w:r w:rsidR="00196D83" w:rsidRPr="00B20879">
        <w:rPr>
          <w:rFonts w:ascii="Arial" w:hAnsi="Arial" w:cs="Arial"/>
          <w:sz w:val="22"/>
        </w:rPr>
        <w:t xml:space="preserve"> </w:t>
      </w:r>
      <w:r w:rsidR="002774EC">
        <w:rPr>
          <w:rFonts w:ascii="Arial" w:hAnsi="Arial" w:cs="Arial"/>
          <w:sz w:val="22"/>
        </w:rPr>
        <w:t>konfigūravimo</w:t>
      </w:r>
      <w:r w:rsidR="00196D83" w:rsidRPr="00B20879">
        <w:rPr>
          <w:rFonts w:ascii="Arial" w:hAnsi="Arial" w:cs="Arial"/>
          <w:sz w:val="22"/>
        </w:rPr>
        <w:t xml:space="preserve"> paslaugos teikiamos pagal Paslaugų gavėjo poreikius, Paslaugų gavėjui teikiant užsakymus Sutarties galiojimo laikotarpiu. </w:t>
      </w:r>
    </w:p>
    <w:p w14:paraId="16A47255" w14:textId="41883DCF" w:rsidR="00196D83" w:rsidRPr="00B20879" w:rsidRDefault="00196D83" w:rsidP="00A07ECB">
      <w:pPr>
        <w:pStyle w:val="Sraopastraipa"/>
        <w:numPr>
          <w:ilvl w:val="1"/>
          <w:numId w:val="18"/>
        </w:numPr>
        <w:ind w:left="0" w:firstLine="284"/>
        <w:jc w:val="both"/>
        <w:rPr>
          <w:rFonts w:ascii="Arial" w:hAnsi="Arial" w:cs="Arial"/>
          <w:sz w:val="22"/>
        </w:rPr>
      </w:pPr>
      <w:r w:rsidRPr="00B20879">
        <w:rPr>
          <w:rFonts w:ascii="Arial" w:hAnsi="Arial" w:cs="Arial"/>
          <w:sz w:val="22"/>
        </w:rPr>
        <w:t>T</w:t>
      </w:r>
      <w:r w:rsidR="00B415FB">
        <w:rPr>
          <w:rFonts w:ascii="Arial" w:hAnsi="Arial" w:cs="Arial"/>
          <w:sz w:val="22"/>
        </w:rPr>
        <w:t>ei</w:t>
      </w:r>
      <w:r w:rsidRPr="00B20879">
        <w:rPr>
          <w:rFonts w:ascii="Arial" w:hAnsi="Arial" w:cs="Arial"/>
          <w:sz w:val="22"/>
        </w:rPr>
        <w:t xml:space="preserve">kėjas prisiima visą riziką dėl ne nuo Paslaugų gavėjo priklausančių aplinkybių, dėl kurių padidės su </w:t>
      </w:r>
      <w:r w:rsidR="00B415FB">
        <w:rPr>
          <w:rFonts w:ascii="Arial" w:hAnsi="Arial" w:cs="Arial"/>
          <w:sz w:val="22"/>
        </w:rPr>
        <w:t>P</w:t>
      </w:r>
      <w:r w:rsidRPr="00B20879">
        <w:rPr>
          <w:rFonts w:ascii="Arial" w:hAnsi="Arial" w:cs="Arial"/>
          <w:sz w:val="22"/>
        </w:rPr>
        <w:t>aslaugų vykdymu susijusios T</w:t>
      </w:r>
      <w:r w:rsidR="00B415FB">
        <w:rPr>
          <w:rFonts w:ascii="Arial" w:hAnsi="Arial" w:cs="Arial"/>
          <w:sz w:val="22"/>
        </w:rPr>
        <w:t>ei</w:t>
      </w:r>
      <w:r w:rsidRPr="00B20879">
        <w:rPr>
          <w:rFonts w:ascii="Arial" w:hAnsi="Arial" w:cs="Arial"/>
          <w:sz w:val="22"/>
        </w:rPr>
        <w:t>kėjo išlaidos ir T</w:t>
      </w:r>
      <w:r w:rsidR="00B415FB">
        <w:rPr>
          <w:rFonts w:ascii="Arial" w:hAnsi="Arial" w:cs="Arial"/>
          <w:sz w:val="22"/>
        </w:rPr>
        <w:t>ei</w:t>
      </w:r>
      <w:r w:rsidRPr="00B20879">
        <w:rPr>
          <w:rFonts w:ascii="Arial" w:hAnsi="Arial" w:cs="Arial"/>
          <w:sz w:val="22"/>
        </w:rPr>
        <w:t>kėjui paslaugų vykdymas taps sudėtingesnis (T</w:t>
      </w:r>
      <w:r w:rsidR="00425355">
        <w:rPr>
          <w:rFonts w:ascii="Arial" w:hAnsi="Arial" w:cs="Arial"/>
          <w:sz w:val="22"/>
        </w:rPr>
        <w:t>ei</w:t>
      </w:r>
      <w:r w:rsidRPr="00B20879">
        <w:rPr>
          <w:rFonts w:ascii="Arial" w:hAnsi="Arial" w:cs="Arial"/>
          <w:sz w:val="22"/>
        </w:rPr>
        <w:t>kėjui padidės įsipareigojimų vykdymo kaina). Paslaugų įkainis jokiais atvejais nebus didinamas.</w:t>
      </w:r>
    </w:p>
    <w:p w14:paraId="26BEAE37" w14:textId="77777777" w:rsidR="00056C38" w:rsidRPr="00B20879" w:rsidRDefault="00056C38" w:rsidP="00311D5F">
      <w:pPr>
        <w:widowControl w:val="0"/>
        <w:shd w:val="clear" w:color="auto" w:fill="FFFFFF" w:themeFill="background1"/>
        <w:tabs>
          <w:tab w:val="left" w:pos="426"/>
          <w:tab w:val="left" w:pos="1560"/>
        </w:tabs>
        <w:autoSpaceDE w:val="0"/>
        <w:autoSpaceDN w:val="0"/>
        <w:adjustRightInd w:val="0"/>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F6511" w:rsidRPr="00B20879" w14:paraId="0D9B3D20" w14:textId="77777777" w:rsidTr="002D487A">
        <w:trPr>
          <w:trHeight w:val="416"/>
        </w:trPr>
        <w:tc>
          <w:tcPr>
            <w:tcW w:w="9628" w:type="dxa"/>
            <w:shd w:val="clear" w:color="auto" w:fill="006982"/>
            <w:vAlign w:val="center"/>
          </w:tcPr>
          <w:p w14:paraId="37CEA4F6" w14:textId="14FBE637" w:rsidR="000F6511" w:rsidRPr="00B20879" w:rsidRDefault="006D5487" w:rsidP="00311D5F">
            <w:pPr>
              <w:pStyle w:val="Sraopastraipa"/>
              <w:ind w:left="360"/>
              <w:jc w:val="both"/>
              <w:rPr>
                <w:rFonts w:ascii="Arial" w:hAnsi="Arial" w:cs="Arial"/>
                <w:b/>
                <w:caps/>
                <w:color w:val="FFFFFF" w:themeColor="background1"/>
                <w:sz w:val="22"/>
                <w:lang w:val="en-US"/>
              </w:rPr>
            </w:pPr>
            <w:bookmarkStart w:id="4" w:name="_Hlk162425783"/>
            <w:r>
              <w:rPr>
                <w:rFonts w:ascii="Arial" w:hAnsi="Arial" w:cs="Arial"/>
                <w:b/>
                <w:caps/>
                <w:color w:val="FFFFFF" w:themeColor="background1"/>
                <w:sz w:val="22"/>
              </w:rPr>
              <w:t xml:space="preserve">iV. </w:t>
            </w:r>
            <w:r w:rsidR="00443950" w:rsidRPr="00B20879">
              <w:rPr>
                <w:rFonts w:ascii="Arial" w:hAnsi="Arial" w:cs="Arial"/>
                <w:b/>
                <w:caps/>
                <w:color w:val="FFFFFF" w:themeColor="background1"/>
                <w:sz w:val="22"/>
              </w:rPr>
              <w:t>REIKALAVIMAI, SUSIJĘ SU INFORMACIJOS (DUOMENŲ) SAUGUMU BEI VIEŠOJO PIRKIMO SUTARTIES VYKDYMU</w:t>
            </w:r>
          </w:p>
        </w:tc>
      </w:tr>
      <w:bookmarkEnd w:id="4"/>
    </w:tbl>
    <w:p w14:paraId="41D357C1" w14:textId="77777777" w:rsidR="00152CA2" w:rsidRPr="00B20879" w:rsidRDefault="00152CA2" w:rsidP="00311D5F">
      <w:pPr>
        <w:pStyle w:val="Bodytext1"/>
        <w:shd w:val="clear" w:color="auto" w:fill="auto"/>
        <w:tabs>
          <w:tab w:val="left" w:pos="0"/>
        </w:tabs>
        <w:spacing w:before="0" w:after="0" w:line="240" w:lineRule="auto"/>
        <w:ind w:right="55" w:firstLine="0"/>
        <w:jc w:val="both"/>
        <w:rPr>
          <w:rFonts w:ascii="Arial" w:hAnsi="Arial" w:cs="Arial"/>
          <w:iCs/>
          <w:sz w:val="22"/>
          <w:szCs w:val="22"/>
        </w:rPr>
      </w:pPr>
    </w:p>
    <w:p w14:paraId="393B6BD6" w14:textId="77777777" w:rsidR="00443950" w:rsidRPr="00B20879" w:rsidRDefault="00443950" w:rsidP="00A07ECB">
      <w:pPr>
        <w:pStyle w:val="Sraopastraipa"/>
        <w:widowControl w:val="0"/>
        <w:numPr>
          <w:ilvl w:val="0"/>
          <w:numId w:val="18"/>
        </w:numPr>
        <w:shd w:val="clear" w:color="auto" w:fill="FFFFFF" w:themeFill="background1"/>
        <w:tabs>
          <w:tab w:val="left" w:pos="709"/>
        </w:tabs>
        <w:autoSpaceDE w:val="0"/>
        <w:autoSpaceDN w:val="0"/>
        <w:adjustRightInd w:val="0"/>
        <w:ind w:left="0" w:firstLine="851"/>
        <w:jc w:val="both"/>
        <w:rPr>
          <w:rFonts w:ascii="Arial" w:hAnsi="Arial" w:cs="Arial"/>
          <w:sz w:val="22"/>
        </w:rPr>
      </w:pPr>
      <w:r w:rsidRPr="00B20879">
        <w:rPr>
          <w:rFonts w:ascii="Arial" w:hAnsi="Arial" w:cs="Arial"/>
          <w:sz w:val="22"/>
        </w:rPr>
        <w:t>Teikėjas, vykdydamas viešojo pirkimo Sutartį, turi vadovautis šioje Techninėje specifikacijoje nustatytais saugumo reikalavimais ir užtikrinti bent šiuose teisės aktuose nustatytų reikalavimų įgyvendinimą</w:t>
      </w:r>
      <w:r w:rsidRPr="00B20879">
        <w:rPr>
          <w:rFonts w:ascii="Arial" w:hAnsi="Arial" w:cs="Arial"/>
          <w:sz w:val="22"/>
          <w:vertAlign w:val="superscript"/>
        </w:rPr>
        <w:footnoteReference w:id="2"/>
      </w:r>
      <w:r w:rsidRPr="00B20879">
        <w:rPr>
          <w:rFonts w:ascii="Arial" w:hAnsi="Arial" w:cs="Arial"/>
          <w:sz w:val="22"/>
        </w:rPr>
        <w:t>:</w:t>
      </w:r>
    </w:p>
    <w:p w14:paraId="37A4B680" w14:textId="194C4F53" w:rsidR="00443950" w:rsidRPr="00B20879" w:rsidRDefault="00443950" w:rsidP="00A07ECB">
      <w:pPr>
        <w:pStyle w:val="TS111"/>
        <w:numPr>
          <w:ilvl w:val="1"/>
          <w:numId w:val="18"/>
        </w:numPr>
        <w:tabs>
          <w:tab w:val="clear" w:pos="1134"/>
          <w:tab w:val="left" w:pos="851"/>
        </w:tabs>
        <w:spacing w:line="240" w:lineRule="auto"/>
        <w:ind w:left="0" w:firstLine="567"/>
        <w:rPr>
          <w:rFonts w:ascii="Arial" w:hAnsi="Arial" w:cs="Arial"/>
          <w:sz w:val="22"/>
          <w:szCs w:val="22"/>
        </w:rPr>
      </w:pPr>
      <w:r w:rsidRPr="00B20879">
        <w:rPr>
          <w:rFonts w:ascii="Arial" w:hAnsi="Arial" w:cs="Arial"/>
          <w:sz w:val="22"/>
          <w:szCs w:val="22"/>
        </w:rPr>
        <w:t>2016 m. balandžio 27 d. Europos Parlamento ir Tarybos reglamentas (ES) 2016/679 dėl fizinių asmenų apsaugos tvarkant asmens duomenis ir dėl laisvo tokių duomenų judėjimo ir kuriuo panaikinama Direktyva 95/46/EB;</w:t>
      </w:r>
    </w:p>
    <w:p w14:paraId="44FA2A76" w14:textId="77777777" w:rsidR="00443950" w:rsidRPr="00B20879" w:rsidRDefault="00443950" w:rsidP="00A07ECB">
      <w:pPr>
        <w:pStyle w:val="TS111"/>
        <w:numPr>
          <w:ilvl w:val="1"/>
          <w:numId w:val="18"/>
        </w:numPr>
        <w:spacing w:line="240" w:lineRule="auto"/>
        <w:ind w:left="0" w:firstLine="567"/>
        <w:rPr>
          <w:rFonts w:ascii="Arial" w:eastAsia="Calibri" w:hAnsi="Arial" w:cs="Arial"/>
          <w:sz w:val="22"/>
          <w:szCs w:val="22"/>
        </w:rPr>
      </w:pPr>
      <w:r w:rsidRPr="00B20879">
        <w:rPr>
          <w:rFonts w:ascii="Arial" w:eastAsia="Calibri" w:hAnsi="Arial" w:cs="Arial"/>
          <w:sz w:val="22"/>
          <w:szCs w:val="22"/>
        </w:rPr>
        <w:t>Lietuvos Respublikos asmens duomenų teisinės apsaugos įstatymas;</w:t>
      </w:r>
    </w:p>
    <w:p w14:paraId="4C3BC22A" w14:textId="77777777" w:rsidR="00443950" w:rsidRPr="00B20879" w:rsidRDefault="00443950" w:rsidP="00A07ECB">
      <w:pPr>
        <w:pStyle w:val="TS111"/>
        <w:numPr>
          <w:ilvl w:val="1"/>
          <w:numId w:val="18"/>
        </w:numPr>
        <w:spacing w:line="240" w:lineRule="auto"/>
        <w:ind w:left="0" w:firstLine="567"/>
        <w:rPr>
          <w:rFonts w:ascii="Arial" w:hAnsi="Arial" w:cs="Arial"/>
          <w:sz w:val="22"/>
          <w:szCs w:val="22"/>
        </w:rPr>
      </w:pPr>
      <w:r w:rsidRPr="00B20879">
        <w:rPr>
          <w:rFonts w:ascii="Arial" w:hAnsi="Arial" w:cs="Arial"/>
          <w:sz w:val="22"/>
          <w:szCs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B20879">
        <w:rPr>
          <w:rFonts w:ascii="Arial" w:hAnsi="Arial" w:cs="Arial"/>
          <w:sz w:val="22"/>
          <w:szCs w:val="22"/>
          <w:lang w:eastAsia="lt-LT"/>
        </w:rPr>
        <w:t>;</w:t>
      </w:r>
    </w:p>
    <w:p w14:paraId="2B94A22C" w14:textId="77777777" w:rsidR="00443950" w:rsidRPr="00B20879" w:rsidRDefault="00443950" w:rsidP="00A07ECB">
      <w:pPr>
        <w:pStyle w:val="TS111"/>
        <w:numPr>
          <w:ilvl w:val="1"/>
          <w:numId w:val="18"/>
        </w:numPr>
        <w:spacing w:line="240" w:lineRule="auto"/>
        <w:ind w:left="0" w:firstLine="567"/>
        <w:rPr>
          <w:rFonts w:ascii="Arial" w:hAnsi="Arial" w:cs="Arial"/>
          <w:sz w:val="22"/>
          <w:szCs w:val="22"/>
        </w:rPr>
      </w:pPr>
      <w:r w:rsidRPr="00B20879">
        <w:rPr>
          <w:rFonts w:ascii="Arial" w:hAnsi="Arial" w:cs="Arial"/>
          <w:sz w:val="22"/>
          <w:szCs w:val="22"/>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Pr="00B20879">
        <w:rPr>
          <w:rFonts w:ascii="Arial" w:hAnsi="Arial" w:cs="Arial"/>
          <w:sz w:val="22"/>
          <w:szCs w:val="22"/>
        </w:rPr>
        <w:br/>
        <w:t xml:space="preserve">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001E2E75" w14:textId="77777777" w:rsidR="00443950" w:rsidRPr="00B20879" w:rsidRDefault="00443950" w:rsidP="00A07ECB">
      <w:pPr>
        <w:pStyle w:val="TS111"/>
        <w:numPr>
          <w:ilvl w:val="1"/>
          <w:numId w:val="18"/>
        </w:numPr>
        <w:spacing w:line="240" w:lineRule="auto"/>
        <w:ind w:left="0" w:firstLine="567"/>
        <w:rPr>
          <w:rFonts w:ascii="Arial" w:hAnsi="Arial" w:cs="Arial"/>
          <w:sz w:val="22"/>
          <w:szCs w:val="22"/>
        </w:rPr>
      </w:pPr>
      <w:r w:rsidRPr="00B20879">
        <w:rPr>
          <w:rFonts w:ascii="Arial" w:hAnsi="Arial" w:cs="Arial"/>
          <w:sz w:val="22"/>
          <w:szCs w:val="22"/>
        </w:rPr>
        <w:t>Kiti Lietuvos Respublikos teisės aktai, reglamentuojantys valstybės informacinių išteklių ir duomenų saugą.</w:t>
      </w:r>
    </w:p>
    <w:p w14:paraId="686FE0D8" w14:textId="77777777" w:rsidR="00DD0692" w:rsidRDefault="00443950" w:rsidP="00DD0692">
      <w:pPr>
        <w:pStyle w:val="TS111"/>
        <w:numPr>
          <w:ilvl w:val="0"/>
          <w:numId w:val="18"/>
        </w:numPr>
        <w:spacing w:line="240" w:lineRule="auto"/>
        <w:ind w:left="0" w:firstLine="567"/>
        <w:rPr>
          <w:rFonts w:ascii="Arial" w:hAnsi="Arial" w:cs="Arial"/>
          <w:sz w:val="22"/>
          <w:szCs w:val="22"/>
        </w:rPr>
      </w:pPr>
      <w:r w:rsidRPr="00B20879">
        <w:rPr>
          <w:rStyle w:val="ui-provider"/>
          <w:rFonts w:ascii="Arial" w:hAnsi="Arial" w:cs="Arial"/>
          <w:sz w:val="22"/>
          <w:szCs w:val="22"/>
        </w:rPr>
        <w:t>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15EA4C4" w14:textId="4ECED60C" w:rsidR="00DD0692" w:rsidRDefault="00443950" w:rsidP="00DD0692">
      <w:pPr>
        <w:pStyle w:val="TS111"/>
        <w:numPr>
          <w:ilvl w:val="0"/>
          <w:numId w:val="18"/>
        </w:numPr>
        <w:spacing w:line="240" w:lineRule="auto"/>
        <w:ind w:left="0" w:firstLine="567"/>
        <w:rPr>
          <w:rStyle w:val="eop"/>
          <w:rFonts w:ascii="Arial" w:hAnsi="Arial" w:cs="Arial"/>
          <w:sz w:val="22"/>
          <w:szCs w:val="22"/>
        </w:rPr>
      </w:pPr>
      <w:r w:rsidRPr="00B20879">
        <w:rPr>
          <w:rStyle w:val="normaltextrun"/>
          <w:rFonts w:ascii="Arial" w:hAnsi="Arial" w:cs="Arial"/>
          <w:sz w:val="22"/>
          <w:szCs w:val="22"/>
        </w:rPr>
        <w:t xml:space="preserve">Teikėjas galės vykdyti </w:t>
      </w:r>
      <w:r w:rsidRPr="00B20879">
        <w:rPr>
          <w:rFonts w:ascii="Arial" w:hAnsi="Arial" w:cs="Arial"/>
          <w:sz w:val="22"/>
          <w:szCs w:val="22"/>
        </w:rPr>
        <w:t xml:space="preserve">viešojo pirkimo </w:t>
      </w:r>
      <w:r w:rsidRPr="00B20879">
        <w:rPr>
          <w:rStyle w:val="normaltextrun"/>
          <w:rFonts w:ascii="Arial" w:hAnsi="Arial" w:cs="Arial"/>
          <w:sz w:val="22"/>
          <w:szCs w:val="22"/>
        </w:rPr>
        <w:t xml:space="preserve">Sutartį tik paslaugų Teikėjo specialistams pasirašius Konfidencialumo pasižadėjimo formą (Techninės specifikacijos priedas Nr. </w:t>
      </w:r>
      <w:r w:rsidR="00B517A7">
        <w:rPr>
          <w:rStyle w:val="normaltextrun"/>
          <w:rFonts w:ascii="Arial" w:hAnsi="Arial" w:cs="Arial"/>
          <w:sz w:val="22"/>
          <w:szCs w:val="22"/>
        </w:rPr>
        <w:t>1</w:t>
      </w:r>
      <w:r w:rsidRPr="00B20879">
        <w:rPr>
          <w:rStyle w:val="normaltextrun"/>
          <w:rFonts w:ascii="Arial" w:hAnsi="Arial" w:cs="Arial"/>
          <w:sz w:val="22"/>
          <w:szCs w:val="22"/>
        </w:rPr>
        <w:t xml:space="preserve">).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w:t>
      </w:r>
      <w:r w:rsidRPr="00B20879">
        <w:rPr>
          <w:rStyle w:val="normaltextrun"/>
          <w:rFonts w:ascii="Arial" w:hAnsi="Arial" w:cs="Arial"/>
          <w:sz w:val="22"/>
          <w:szCs w:val="22"/>
        </w:rPr>
        <w:lastRenderedPageBreak/>
        <w:t>specialistai, turi būti pasirašytos ir pateiktos Perkančiajai organizacijai per 2 darbo dienas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w:t>
      </w:r>
    </w:p>
    <w:p w14:paraId="7150397B" w14:textId="7A67268A" w:rsidR="00443950" w:rsidRPr="00DD0692" w:rsidRDefault="00443950" w:rsidP="00DD0692">
      <w:pPr>
        <w:pStyle w:val="TS111"/>
        <w:numPr>
          <w:ilvl w:val="0"/>
          <w:numId w:val="18"/>
        </w:numPr>
        <w:spacing w:line="240" w:lineRule="auto"/>
        <w:ind w:left="0" w:firstLine="567"/>
        <w:rPr>
          <w:rFonts w:ascii="Arial" w:hAnsi="Arial" w:cs="Arial"/>
          <w:sz w:val="22"/>
          <w:szCs w:val="22"/>
        </w:rPr>
      </w:pPr>
      <w:bookmarkStart w:id="5" w:name="_Hlk205378182"/>
      <w:r w:rsidRPr="00DD0692">
        <w:rPr>
          <w:rFonts w:ascii="Arial" w:hAnsi="Arial" w:cs="Arial"/>
          <w:sz w:val="22"/>
          <w:szCs w:val="22"/>
        </w:rPr>
        <w:t xml:space="preserve">Paslaugų vykdymui Teikėjo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specifikacijos </w:t>
      </w:r>
      <w:r w:rsidRPr="00DD0692">
        <w:rPr>
          <w:rFonts w:ascii="Arial" w:hAnsi="Arial" w:cs="Arial"/>
          <w:sz w:val="22"/>
          <w:szCs w:val="22"/>
        </w:rPr>
        <w:fldChar w:fldCharType="begin"/>
      </w:r>
      <w:r w:rsidRPr="00DD0692">
        <w:rPr>
          <w:rFonts w:ascii="Arial" w:hAnsi="Arial" w:cs="Arial"/>
          <w:sz w:val="22"/>
          <w:szCs w:val="22"/>
        </w:rPr>
        <w:instrText xml:space="preserve"> REF _Ref88061520 \r \h </w:instrText>
      </w:r>
      <w:r w:rsidR="0018118A" w:rsidRPr="00DD0692">
        <w:rPr>
          <w:rFonts w:ascii="Arial" w:hAnsi="Arial" w:cs="Arial"/>
          <w:sz w:val="22"/>
          <w:szCs w:val="22"/>
        </w:rPr>
        <w:instrText xml:space="preserve"> \* MERGEFORMAT </w:instrText>
      </w:r>
      <w:r w:rsidRPr="00DD0692">
        <w:rPr>
          <w:rFonts w:ascii="Arial" w:hAnsi="Arial" w:cs="Arial"/>
          <w:sz w:val="22"/>
          <w:szCs w:val="22"/>
        </w:rPr>
      </w:r>
      <w:r w:rsidRPr="00DD0692">
        <w:rPr>
          <w:rFonts w:ascii="Arial" w:hAnsi="Arial" w:cs="Arial"/>
          <w:sz w:val="22"/>
          <w:szCs w:val="22"/>
        </w:rPr>
        <w:fldChar w:fldCharType="separate"/>
      </w:r>
      <w:r w:rsidRPr="00DD0692">
        <w:rPr>
          <w:rFonts w:ascii="Arial" w:hAnsi="Arial" w:cs="Arial"/>
          <w:sz w:val="22"/>
          <w:szCs w:val="22"/>
        </w:rPr>
        <w:fldChar w:fldCharType="end"/>
      </w:r>
      <w:r w:rsidR="006D5487">
        <w:rPr>
          <w:rFonts w:ascii="Arial" w:hAnsi="Arial" w:cs="Arial"/>
          <w:sz w:val="22"/>
          <w:szCs w:val="22"/>
        </w:rPr>
        <w:t>IV skyriuje.</w:t>
      </w:r>
    </w:p>
    <w:bookmarkEnd w:id="5"/>
    <w:p w14:paraId="2DBA1307" w14:textId="77777777" w:rsidR="00443950" w:rsidRPr="00B20879" w:rsidRDefault="00443950" w:rsidP="00A07ECB">
      <w:pPr>
        <w:pStyle w:val="TS11"/>
        <w:numPr>
          <w:ilvl w:val="0"/>
          <w:numId w:val="18"/>
        </w:numPr>
        <w:spacing w:before="0" w:after="0"/>
        <w:ind w:left="0" w:firstLine="567"/>
        <w:rPr>
          <w:rFonts w:ascii="Arial" w:hAnsi="Arial" w:cs="Arial"/>
          <w:sz w:val="22"/>
          <w:szCs w:val="22"/>
        </w:rPr>
      </w:pPr>
      <w:r w:rsidRPr="00B20879">
        <w:rPr>
          <w:rFonts w:ascii="Arial" w:hAnsi="Arial" w:cs="Arial"/>
          <w:sz w:val="22"/>
          <w:szCs w:val="22"/>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5678CA62" w14:textId="77777777" w:rsidR="00443950" w:rsidRPr="00B20879" w:rsidRDefault="00443950" w:rsidP="00A07ECB">
      <w:pPr>
        <w:pStyle w:val="TS111"/>
        <w:numPr>
          <w:ilvl w:val="1"/>
          <w:numId w:val="18"/>
        </w:numPr>
        <w:spacing w:line="240" w:lineRule="auto"/>
        <w:ind w:left="0" w:firstLine="567"/>
        <w:rPr>
          <w:rFonts w:ascii="Arial" w:hAnsi="Arial" w:cs="Arial"/>
          <w:sz w:val="22"/>
          <w:szCs w:val="22"/>
        </w:rPr>
      </w:pPr>
      <w:r w:rsidRPr="00B20879">
        <w:rPr>
          <w:rFonts w:ascii="Arial" w:hAnsi="Arial" w:cs="Arial"/>
          <w:sz w:val="22"/>
          <w:szCs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72F8FF72" w14:textId="77777777" w:rsidR="00443950" w:rsidRPr="00B20879" w:rsidRDefault="00443950" w:rsidP="00A07ECB">
      <w:pPr>
        <w:pStyle w:val="TS111"/>
        <w:numPr>
          <w:ilvl w:val="1"/>
          <w:numId w:val="18"/>
        </w:numPr>
        <w:spacing w:line="240" w:lineRule="auto"/>
        <w:ind w:left="0" w:firstLine="567"/>
        <w:rPr>
          <w:rFonts w:ascii="Arial" w:hAnsi="Arial" w:cs="Arial"/>
          <w:sz w:val="22"/>
          <w:szCs w:val="22"/>
        </w:rPr>
      </w:pPr>
      <w:r w:rsidRPr="00B20879">
        <w:rPr>
          <w:rFonts w:ascii="Arial" w:hAnsi="Arial" w:cs="Arial"/>
          <w:sz w:val="22"/>
          <w:szCs w:val="22"/>
        </w:rPr>
        <w:t>užtikrinti, kad Teikėjo paskirti specialistai, kurie vykdys viešojo pirkimo Sutartį, saugos duomenų paslaptį, tiek viešojo pirkimo Sutarties vykdymo metu, tiek pasibaigus viešojo pirkimo Sutarties vykdymui;</w:t>
      </w:r>
    </w:p>
    <w:p w14:paraId="556C9D31" w14:textId="77777777" w:rsidR="00443950" w:rsidRPr="00B20879" w:rsidRDefault="00443950" w:rsidP="00A07ECB">
      <w:pPr>
        <w:pStyle w:val="TS111"/>
        <w:numPr>
          <w:ilvl w:val="1"/>
          <w:numId w:val="18"/>
        </w:numPr>
        <w:spacing w:line="240" w:lineRule="auto"/>
        <w:ind w:left="0" w:firstLine="567"/>
        <w:rPr>
          <w:rFonts w:ascii="Arial" w:hAnsi="Arial" w:cs="Arial"/>
          <w:sz w:val="22"/>
          <w:szCs w:val="22"/>
        </w:rPr>
      </w:pPr>
      <w:r w:rsidRPr="00B20879">
        <w:rPr>
          <w:rFonts w:ascii="Arial" w:hAnsi="Arial" w:cs="Arial"/>
          <w:sz w:val="22"/>
          <w:szCs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42D7467B" w14:textId="77777777" w:rsidR="00443950" w:rsidRPr="00B20879" w:rsidRDefault="00443950" w:rsidP="00A07ECB">
      <w:pPr>
        <w:pStyle w:val="TS11"/>
        <w:numPr>
          <w:ilvl w:val="0"/>
          <w:numId w:val="18"/>
        </w:numPr>
        <w:spacing w:before="0" w:after="0"/>
        <w:ind w:left="0" w:firstLine="567"/>
        <w:rPr>
          <w:rFonts w:ascii="Arial" w:hAnsi="Arial" w:cs="Arial"/>
          <w:sz w:val="22"/>
          <w:szCs w:val="22"/>
        </w:rPr>
      </w:pPr>
      <w:r w:rsidRPr="00B20879">
        <w:rPr>
          <w:rFonts w:ascii="Arial" w:hAnsi="Arial" w:cs="Arial"/>
          <w:sz w:val="22"/>
          <w:szCs w:val="22"/>
        </w:rPr>
        <w:t>Visi informacijos saugumo reikalavimai, taikomi Teikėjui, yra taikomi ir jo subteikėjams ir kitais pagrindais pasitelkiamiems ūkio subjektams.</w:t>
      </w:r>
    </w:p>
    <w:p w14:paraId="57B7A2D1" w14:textId="77777777" w:rsidR="00443950" w:rsidRPr="00B20879" w:rsidRDefault="00443950" w:rsidP="00A07ECB">
      <w:pPr>
        <w:pStyle w:val="TS12"/>
        <w:numPr>
          <w:ilvl w:val="0"/>
          <w:numId w:val="18"/>
        </w:numPr>
        <w:tabs>
          <w:tab w:val="left" w:pos="1418"/>
        </w:tabs>
        <w:spacing w:before="0" w:line="240" w:lineRule="auto"/>
        <w:ind w:left="0" w:firstLine="567"/>
        <w:rPr>
          <w:rFonts w:ascii="Arial" w:hAnsi="Arial" w:cs="Arial"/>
          <w:b w:val="0"/>
          <w:bCs/>
          <w:sz w:val="22"/>
          <w:szCs w:val="22"/>
        </w:rPr>
      </w:pPr>
      <w:bookmarkStart w:id="6" w:name="_Ref88061520"/>
      <w:r w:rsidRPr="00B20879">
        <w:rPr>
          <w:rFonts w:ascii="Arial" w:hAnsi="Arial" w:cs="Arial"/>
          <w:b w:val="0"/>
          <w:bCs/>
          <w:sz w:val="22"/>
          <w:szCs w:val="22"/>
        </w:rPr>
        <w:t>Nuotoliniams prisijungimams prie Perkančiosios organizacijos informacinių išteklių keliami šie reikalavimai:</w:t>
      </w:r>
      <w:bookmarkEnd w:id="6"/>
    </w:p>
    <w:p w14:paraId="3AEE065D" w14:textId="77777777" w:rsidR="00443950" w:rsidRPr="00B20879" w:rsidRDefault="00443950" w:rsidP="00A07ECB">
      <w:pPr>
        <w:pStyle w:val="TS11"/>
        <w:numPr>
          <w:ilvl w:val="1"/>
          <w:numId w:val="18"/>
        </w:numPr>
        <w:tabs>
          <w:tab w:val="left" w:pos="1418"/>
        </w:tabs>
        <w:spacing w:before="0" w:after="0"/>
        <w:ind w:left="0" w:firstLine="567"/>
        <w:rPr>
          <w:rFonts w:ascii="Arial" w:hAnsi="Arial" w:cs="Arial"/>
          <w:bCs/>
          <w:sz w:val="22"/>
          <w:szCs w:val="22"/>
        </w:rPr>
      </w:pPr>
      <w:r w:rsidRPr="00B20879">
        <w:rPr>
          <w:rFonts w:ascii="Arial" w:hAnsi="Arial" w:cs="Arial"/>
          <w:bCs/>
          <w:sz w:val="22"/>
          <w:szCs w:val="22"/>
        </w:rPr>
        <w:t xml:space="preserve">Nuotolinis prisijungimas yra galimas tik naudojantis virtualiuoju privačiu tinklu (angl. </w:t>
      </w:r>
      <w:r w:rsidRPr="00B20879">
        <w:rPr>
          <w:rFonts w:ascii="Arial" w:hAnsi="Arial" w:cs="Arial"/>
          <w:bCs/>
          <w:i/>
          <w:sz w:val="22"/>
          <w:szCs w:val="22"/>
        </w:rPr>
        <w:t>Virtual private network, VPN</w:t>
      </w:r>
      <w:r w:rsidRPr="00B20879">
        <w:rPr>
          <w:rFonts w:ascii="Arial" w:hAnsi="Arial" w:cs="Arial"/>
          <w:bCs/>
          <w:sz w:val="22"/>
          <w:szCs w:val="22"/>
        </w:rPr>
        <w:t>). Teikėjas nurodo IP adresą (-us), iš kurių bus jungiamasi prie Perkančiosios organizacijos įrangos ar kitos informacinės infrastruktūros;</w:t>
      </w:r>
    </w:p>
    <w:p w14:paraId="587700D7" w14:textId="77777777" w:rsidR="00443950" w:rsidRPr="00B20879" w:rsidRDefault="00443950" w:rsidP="00A07ECB">
      <w:pPr>
        <w:pStyle w:val="TS11"/>
        <w:numPr>
          <w:ilvl w:val="1"/>
          <w:numId w:val="18"/>
        </w:numPr>
        <w:tabs>
          <w:tab w:val="left" w:pos="1418"/>
        </w:tabs>
        <w:spacing w:before="0" w:after="0"/>
        <w:ind w:left="0" w:firstLine="567"/>
        <w:rPr>
          <w:rFonts w:ascii="Arial" w:hAnsi="Arial" w:cs="Arial"/>
          <w:bCs/>
          <w:sz w:val="22"/>
          <w:szCs w:val="22"/>
        </w:rPr>
      </w:pPr>
      <w:r w:rsidRPr="00B20879">
        <w:rPr>
          <w:rFonts w:ascii="Arial" w:hAnsi="Arial" w:cs="Arial"/>
          <w:bCs/>
          <w:sz w:val="22"/>
          <w:szCs w:val="22"/>
        </w:rPr>
        <w:t>Kiekvienam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686816E3" w14:textId="77777777" w:rsidR="00443950" w:rsidRPr="00B20879" w:rsidRDefault="00443950" w:rsidP="00A07ECB">
      <w:pPr>
        <w:pStyle w:val="TS11"/>
        <w:numPr>
          <w:ilvl w:val="1"/>
          <w:numId w:val="18"/>
        </w:numPr>
        <w:tabs>
          <w:tab w:val="left" w:pos="1418"/>
        </w:tabs>
        <w:spacing w:before="0" w:after="0"/>
        <w:ind w:left="0" w:firstLine="567"/>
        <w:rPr>
          <w:rFonts w:ascii="Arial" w:hAnsi="Arial" w:cs="Arial"/>
          <w:bCs/>
          <w:sz w:val="22"/>
          <w:szCs w:val="22"/>
        </w:rPr>
      </w:pPr>
      <w:r w:rsidRPr="00B20879">
        <w:rPr>
          <w:rFonts w:ascii="Arial" w:hAnsi="Arial" w:cs="Arial"/>
          <w:sz w:val="22"/>
          <w:szCs w:val="22"/>
        </w:rPr>
        <w:t>Teikėjui nutraukus darbo santykius su paskirtu vykdyti viešojo pirkimo Sutartį specialistu, Teikėjas, viešojo pirkimo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5214A9B9" w14:textId="19B32F3B" w:rsidR="00B6315E" w:rsidRPr="00B20879" w:rsidRDefault="00BD4AA5" w:rsidP="00A07ECB">
      <w:pPr>
        <w:pStyle w:val="TS11"/>
        <w:numPr>
          <w:ilvl w:val="1"/>
          <w:numId w:val="18"/>
        </w:numPr>
        <w:tabs>
          <w:tab w:val="left" w:pos="1418"/>
        </w:tabs>
        <w:spacing w:before="0" w:after="0"/>
        <w:ind w:left="0" w:firstLine="567"/>
        <w:rPr>
          <w:rFonts w:ascii="Arial" w:hAnsi="Arial" w:cs="Arial"/>
          <w:bCs/>
          <w:sz w:val="22"/>
          <w:szCs w:val="22"/>
        </w:rPr>
      </w:pPr>
      <w:r w:rsidRPr="00B20879">
        <w:rPr>
          <w:rFonts w:ascii="Arial" w:hAnsi="Arial" w:cs="Arial"/>
          <w:sz w:val="22"/>
          <w:szCs w:val="22"/>
        </w:rPr>
        <w:t>T</w:t>
      </w:r>
      <w:r w:rsidR="00425355">
        <w:rPr>
          <w:rFonts w:ascii="Arial" w:hAnsi="Arial" w:cs="Arial"/>
          <w:sz w:val="22"/>
          <w:szCs w:val="22"/>
        </w:rPr>
        <w:t>ei</w:t>
      </w:r>
      <w:r w:rsidRPr="00B20879">
        <w:rPr>
          <w:rFonts w:ascii="Arial" w:hAnsi="Arial" w:cs="Arial"/>
          <w:sz w:val="22"/>
          <w:szCs w:val="22"/>
        </w:rPr>
        <w:t>kėjo specialistui suteiktas naudotojo vardas nekeičiamas ir negali būti suteiktas kitam Tiekėjo paskirtam specialistui.</w:t>
      </w:r>
    </w:p>
    <w:p w14:paraId="38ADD62C" w14:textId="67145724" w:rsidR="00504809" w:rsidRPr="00B20879" w:rsidRDefault="00B6315E" w:rsidP="00504809">
      <w:pPr>
        <w:pStyle w:val="Sraopastraipa"/>
        <w:ind w:left="360"/>
        <w:jc w:val="both"/>
        <w:rPr>
          <w:rFonts w:ascii="Arial" w:hAnsi="Arial" w:cs="Arial"/>
          <w:b/>
          <w:caps/>
          <w:color w:val="FFFFFF" w:themeColor="background1"/>
          <w:sz w:val="22"/>
          <w:lang w:val="en-US"/>
        </w:rPr>
      </w:pPr>
      <w:r w:rsidRPr="00B20879">
        <w:rPr>
          <w:rFonts w:ascii="Arial" w:hAnsi="Arial" w:cs="Arial"/>
          <w:b/>
          <w:caps/>
          <w:color w:val="FFFFFF" w:themeColor="background1"/>
          <w:sz w:val="22"/>
        </w:rPr>
        <w:t>Viešųjų pirkimų reikalavimai / pašalinimo pagrindai</w:t>
      </w:r>
      <w:r w:rsidR="00504809" w:rsidRPr="00B20879">
        <w:rPr>
          <w:rFonts w:ascii="Arial" w:hAnsi="Arial" w:cs="Arial"/>
          <w:b/>
          <w:caps/>
          <w:color w:val="FFFFFF" w:themeColor="background1"/>
          <w:sz w:val="22"/>
        </w:rPr>
        <w:t>REIKALAVIMAI, SUSIJ SU INFORMACIJOS (DUOMENŲ) SAUGUMU BEI VIEŠOJO PIRKIMO SUTARTIES VYKDYMU</w:t>
      </w:r>
    </w:p>
    <w:tbl>
      <w:tblPr>
        <w:tblStyle w:val="Lentelstinklelis"/>
        <w:tblW w:w="0" w:type="auto"/>
        <w:tblLook w:val="04A0" w:firstRow="1" w:lastRow="0" w:firstColumn="1" w:lastColumn="0" w:noHBand="0" w:noVBand="1"/>
      </w:tblPr>
      <w:tblGrid>
        <w:gridCol w:w="9628"/>
      </w:tblGrid>
      <w:tr w:rsidR="00504809" w:rsidRPr="00B20879" w14:paraId="2DD723D3" w14:textId="77777777" w:rsidTr="00C0718D">
        <w:trPr>
          <w:trHeight w:val="416"/>
        </w:trPr>
        <w:tc>
          <w:tcPr>
            <w:tcW w:w="9628" w:type="dxa"/>
            <w:shd w:val="clear" w:color="auto" w:fill="006982"/>
            <w:vAlign w:val="center"/>
          </w:tcPr>
          <w:p w14:paraId="59ABC5FB" w14:textId="1945FC49" w:rsidR="00504809" w:rsidRPr="00B20879" w:rsidRDefault="00AF0D2A" w:rsidP="00C0718D">
            <w:pPr>
              <w:pStyle w:val="Sraopastraipa"/>
              <w:ind w:left="360"/>
              <w:rPr>
                <w:rFonts w:ascii="Arial" w:hAnsi="Arial" w:cs="Arial"/>
                <w:b/>
                <w:caps/>
                <w:color w:val="FFFFFF" w:themeColor="background1"/>
                <w:sz w:val="22"/>
                <w:lang w:val="en-US"/>
              </w:rPr>
            </w:pPr>
            <w:r>
              <w:rPr>
                <w:rFonts w:ascii="Arial" w:hAnsi="Arial" w:cs="Arial"/>
                <w:b/>
                <w:caps/>
                <w:color w:val="FFFFFF" w:themeColor="background1"/>
                <w:sz w:val="22"/>
              </w:rPr>
              <w:t xml:space="preserve">V. </w:t>
            </w:r>
            <w:r w:rsidR="00504809" w:rsidRPr="00B20879">
              <w:rPr>
                <w:rFonts w:ascii="Arial" w:hAnsi="Arial" w:cs="Arial"/>
                <w:b/>
                <w:caps/>
                <w:color w:val="FFFFFF" w:themeColor="background1"/>
                <w:sz w:val="22"/>
              </w:rPr>
              <w:t xml:space="preserve">ŽALIŲJŲ VIEŠŲJŲ PIRKIMŲ REIKALAVIMAI / PAŠALINIMO PAGRINDAI </w:t>
            </w:r>
          </w:p>
        </w:tc>
      </w:tr>
    </w:tbl>
    <w:p w14:paraId="54B95404" w14:textId="77777777" w:rsidR="00504809" w:rsidRPr="00B20879" w:rsidRDefault="00504809" w:rsidP="00504809">
      <w:pPr>
        <w:pStyle w:val="TS11"/>
        <w:numPr>
          <w:ilvl w:val="0"/>
          <w:numId w:val="0"/>
        </w:numPr>
        <w:tabs>
          <w:tab w:val="left" w:pos="1418"/>
        </w:tabs>
        <w:spacing w:before="0" w:after="0"/>
        <w:ind w:left="567"/>
        <w:rPr>
          <w:rFonts w:ascii="Arial" w:hAnsi="Arial" w:cs="Arial"/>
          <w:bCs/>
          <w:sz w:val="22"/>
          <w:szCs w:val="22"/>
        </w:rPr>
      </w:pPr>
    </w:p>
    <w:p w14:paraId="25CAC2D2" w14:textId="6E7DE293" w:rsidR="00867024" w:rsidRPr="00B20879" w:rsidRDefault="00514BBB" w:rsidP="00A07ECB">
      <w:pPr>
        <w:pStyle w:val="TS12"/>
        <w:numPr>
          <w:ilvl w:val="0"/>
          <w:numId w:val="18"/>
        </w:numPr>
        <w:tabs>
          <w:tab w:val="left" w:pos="1418"/>
        </w:tabs>
        <w:spacing w:before="0" w:line="240" w:lineRule="auto"/>
        <w:ind w:left="0" w:firstLine="567"/>
        <w:rPr>
          <w:rFonts w:ascii="Arial" w:hAnsi="Arial" w:cs="Arial"/>
          <w:b w:val="0"/>
          <w:bCs/>
          <w:sz w:val="22"/>
          <w:szCs w:val="22"/>
        </w:rPr>
      </w:pPr>
      <w:r w:rsidRPr="00B20879">
        <w:rPr>
          <w:rFonts w:ascii="Arial" w:hAnsi="Arial" w:cs="Arial"/>
          <w:b w:val="0"/>
          <w:bCs/>
          <w:sz w:val="22"/>
          <w:szCs w:val="22"/>
        </w:rPr>
        <w:t>Pirkimas vykdomas vadovaujantis 2011 m. birželio 28 d. Lietuvos Respublikos aplinkos ministro įsakymo Nr. D1 508 „Dėl aplinkos apsaugos kriterijų taikymo, vykdant žaliuosius pirkimus, tvarkos aprašo patvirtinimo“ (2024 01 16 įsakymo Nr. D1 17 redakcija) 4.4.3. punktu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654D21BC" w14:textId="5B140322" w:rsidR="00E44CBF" w:rsidRPr="00B20879" w:rsidRDefault="00E44CBF" w:rsidP="00D428D4">
      <w:pPr>
        <w:rPr>
          <w:rFonts w:ascii="Arial" w:hAnsi="Arial" w:cs="Arial"/>
          <w:sz w:val="22"/>
          <w:szCs w:val="22"/>
        </w:rPr>
      </w:pPr>
    </w:p>
    <w:p w14:paraId="363F2C4A" w14:textId="77777777" w:rsidR="00867024" w:rsidRPr="00B20879" w:rsidRDefault="00867024" w:rsidP="00867024">
      <w:pPr>
        <w:pStyle w:val="Bodytext90"/>
        <w:shd w:val="clear" w:color="auto" w:fill="auto"/>
        <w:spacing w:line="240" w:lineRule="auto"/>
        <w:jc w:val="center"/>
        <w:rPr>
          <w:rFonts w:ascii="Arial" w:hAnsi="Arial" w:cs="Arial"/>
          <w:sz w:val="22"/>
          <w:szCs w:val="22"/>
        </w:rPr>
      </w:pPr>
    </w:p>
    <w:p w14:paraId="0B6DE025" w14:textId="77777777" w:rsidR="002F3113" w:rsidRPr="00B20879" w:rsidRDefault="002F3113" w:rsidP="002F3113">
      <w:pPr>
        <w:rPr>
          <w:rFonts w:ascii="Arial" w:hAnsi="Arial" w:cs="Arial"/>
          <w:b/>
          <w:caps/>
          <w:color w:val="FFFFFF" w:themeColor="background1"/>
          <w:sz w:val="22"/>
          <w:szCs w:val="22"/>
          <w:lang w:val="en-US"/>
        </w:rPr>
      </w:pPr>
      <w:r w:rsidRPr="00B20879">
        <w:rPr>
          <w:rFonts w:ascii="Arial" w:hAnsi="Arial" w:cs="Arial"/>
          <w:b/>
          <w:caps/>
          <w:color w:val="FFFFFF" w:themeColor="background1"/>
          <w:sz w:val="22"/>
          <w:szCs w:val="22"/>
        </w:rPr>
        <w:lastRenderedPageBreak/>
        <w:t>3.  Žaliųjų Viešųjų pirkimų reikalavimai / pašalinimo pagrindai</w:t>
      </w:r>
    </w:p>
    <w:p w14:paraId="735A5544" w14:textId="14CD66D6" w:rsidR="002F3113" w:rsidRDefault="00425355" w:rsidP="00D428D4">
      <w:pPr>
        <w:rPr>
          <w:rFonts w:ascii="Arial" w:hAnsi="Arial" w:cs="Arial"/>
          <w:sz w:val="22"/>
          <w:szCs w:val="22"/>
        </w:rPr>
      </w:pPr>
      <w:r>
        <w:rPr>
          <w:rFonts w:ascii="Arial" w:hAnsi="Arial" w:cs="Arial"/>
          <w:sz w:val="22"/>
          <w:szCs w:val="22"/>
        </w:rPr>
        <w:t>PRIDEDAMA:</w:t>
      </w:r>
    </w:p>
    <w:p w14:paraId="00C33537" w14:textId="39228533" w:rsidR="00425355" w:rsidRPr="00770D7F" w:rsidRDefault="00425355" w:rsidP="00770D7F">
      <w:pPr>
        <w:pStyle w:val="Sraopastraipa"/>
        <w:numPr>
          <w:ilvl w:val="0"/>
          <w:numId w:val="35"/>
        </w:numPr>
        <w:rPr>
          <w:rFonts w:ascii="Arial" w:hAnsi="Arial" w:cs="Arial"/>
          <w:sz w:val="22"/>
        </w:rPr>
      </w:pPr>
      <w:r>
        <w:rPr>
          <w:rFonts w:ascii="Arial" w:hAnsi="Arial" w:cs="Arial"/>
          <w:sz w:val="22"/>
        </w:rPr>
        <w:t>Konfidencialumo pasižadėjimo forma.</w:t>
      </w:r>
    </w:p>
    <w:sectPr w:rsidR="00425355" w:rsidRPr="00770D7F" w:rsidSect="0085730A">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A26D" w14:textId="77777777" w:rsidR="009A7BD5" w:rsidRDefault="009A7BD5" w:rsidP="00EC4D0B">
      <w:r>
        <w:separator/>
      </w:r>
    </w:p>
  </w:endnote>
  <w:endnote w:type="continuationSeparator" w:id="0">
    <w:p w14:paraId="75641019" w14:textId="77777777" w:rsidR="009A7BD5" w:rsidRDefault="009A7BD5" w:rsidP="00EC4D0B">
      <w:r>
        <w:continuationSeparator/>
      </w:r>
    </w:p>
  </w:endnote>
  <w:endnote w:type="continuationNotice" w:id="1">
    <w:p w14:paraId="63F3E2CA" w14:textId="77777777" w:rsidR="009A7BD5" w:rsidRDefault="009A7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771A" w14:textId="77777777" w:rsidR="009A7BD5" w:rsidRDefault="009A7BD5" w:rsidP="00EC4D0B">
      <w:r>
        <w:separator/>
      </w:r>
    </w:p>
  </w:footnote>
  <w:footnote w:type="continuationSeparator" w:id="0">
    <w:p w14:paraId="3EF75726" w14:textId="77777777" w:rsidR="009A7BD5" w:rsidRDefault="009A7BD5" w:rsidP="00EC4D0B">
      <w:r>
        <w:continuationSeparator/>
      </w:r>
    </w:p>
  </w:footnote>
  <w:footnote w:type="continuationNotice" w:id="1">
    <w:p w14:paraId="279606BC" w14:textId="77777777" w:rsidR="009A7BD5" w:rsidRDefault="009A7BD5"/>
  </w:footnote>
  <w:footnote w:id="2">
    <w:p w14:paraId="2A5D52C9" w14:textId="77777777" w:rsidR="00443950" w:rsidRPr="00CE1CAD" w:rsidRDefault="00443950" w:rsidP="00443950">
      <w:pPr>
        <w:pStyle w:val="Puslapioinaostekstas"/>
        <w:spacing w:line="240" w:lineRule="auto"/>
        <w:rPr>
          <w:lang w:val="lt-LT"/>
        </w:rPr>
      </w:pPr>
      <w:r w:rsidRPr="00EE1E51">
        <w:rPr>
          <w:rStyle w:val="Puslapioinaosnuoroda"/>
          <w:lang w:val="lt-LT"/>
        </w:rPr>
        <w:footnoteRef/>
      </w:r>
      <w:r w:rsidRPr="00EE1E51">
        <w:rPr>
          <w:rFonts w:ascii="Times New Roman" w:hAnsi="Times New Roman" w:cs="Times New Roman"/>
          <w:lang w:val="lt-LT"/>
        </w:rPr>
        <w:t xml:space="preserve"> </w:t>
      </w:r>
      <w:r w:rsidRPr="00EE1E51">
        <w:rPr>
          <w:rFonts w:ascii="Times New Roman" w:hAnsi="Times New Roman" w:cs="Times New Roman"/>
          <w:sz w:val="16"/>
          <w:szCs w:val="16"/>
          <w:lang w:val="lt-LT"/>
        </w:rPr>
        <w:t xml:space="preserve">Vadovaujantis </w:t>
      </w:r>
      <w:r w:rsidRPr="00EE1E51">
        <w:rPr>
          <w:rFonts w:ascii="Times New Roman" w:hAnsi="Times New Roman" w:cs="Times New Roman"/>
          <w:color w:val="000000"/>
          <w:sz w:val="16"/>
          <w:szCs w:val="16"/>
          <w:lang w:val="lt-LT"/>
        </w:rPr>
        <w:t>Organizacinių ir techninių kibernetinio saugumo reikalavimų, taikomų kibernetinio saugumo subjektams, aprašo, patvirtinto Lietuvos Respublikos vyriausybės 2018 m. rugpjūčio 5 d. nutarimu Nr. 818, 13 punktu</w:t>
      </w:r>
      <w:r w:rsidRPr="00EE1E51">
        <w:rPr>
          <w:rFonts w:ascii="Times New Roman" w:hAnsi="Times New Roman" w:cs="Times New Roman"/>
          <w:sz w:val="16"/>
          <w:szCs w:val="16"/>
          <w:lang w:val="lt-LT"/>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EE1E51">
        <w:rPr>
          <w:rFonts w:ascii="Times New Roman" w:hAnsi="Times New Roman" w:cs="Times New Roman"/>
          <w:color w:val="000000"/>
          <w:sz w:val="16"/>
          <w:szCs w:val="16"/>
          <w:lang w:val="lt-LT"/>
        </w:rPr>
        <w:t xml:space="preserve">: </w:t>
      </w:r>
      <w:hyperlink r:id="rId1" w:history="1">
        <w:r w:rsidRPr="00EE1E51">
          <w:rPr>
            <w:rStyle w:val="Hipersaitas"/>
            <w:rFonts w:ascii="Times New Roman" w:hAnsi="Times New Roman"/>
            <w:sz w:val="16"/>
            <w:szCs w:val="16"/>
            <w:lang w:val="lt-LT"/>
          </w:rPr>
          <w:t>https://e-seimas.lrs.lt/portal/legalAct/lt/TAD/94365031a53411e8aa33fe8f0fea665f/asr</w:t>
        </w:r>
      </w:hyperlink>
      <w:r w:rsidRPr="00EE1E51">
        <w:rPr>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4"/>
      <w:gridCol w:w="1307"/>
    </w:tblGrid>
    <w:tr w:rsidR="00B31D3F" w14:paraId="27E68F0D" w14:textId="77777777" w:rsidTr="00C0718D">
      <w:tc>
        <w:tcPr>
          <w:tcW w:w="1838" w:type="dxa"/>
          <w:vMerge w:val="restart"/>
          <w:vAlign w:val="center"/>
        </w:tcPr>
        <w:p w14:paraId="4E0FBFE7" w14:textId="2B2CD5A0" w:rsidR="00B31D3F" w:rsidRDefault="002D487A" w:rsidP="00B31D3F">
          <w:pPr>
            <w:pStyle w:val="Antrats"/>
          </w:pPr>
          <w:r>
            <w:rPr>
              <w:noProof/>
            </w:rPr>
            <w:drawing>
              <wp:inline distT="0" distB="0" distL="0" distR="0" wp14:anchorId="720C1D95" wp14:editId="55D7E1C0">
                <wp:extent cx="1613640" cy="206023"/>
                <wp:effectExtent l="0" t="0" r="0" b="0"/>
                <wp:docPr id="78346317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4D41CFE4" w14:textId="536FCEC0" w:rsidR="00B31D3F" w:rsidRPr="00500F46" w:rsidRDefault="00B956CE" w:rsidP="006A08C8">
          <w:pPr>
            <w:pStyle w:val="Antrats"/>
            <w:jc w:val="center"/>
            <w:rPr>
              <w:b/>
              <w:bCs/>
              <w:sz w:val="24"/>
              <w:szCs w:val="28"/>
            </w:rPr>
          </w:pPr>
          <w:r w:rsidRPr="004A1059">
            <w:rPr>
              <w:rFonts w:ascii="Arial" w:hAnsi="Arial" w:cs="Arial"/>
              <w:b/>
            </w:rPr>
            <w:t xml:space="preserve">GIS </w:t>
          </w:r>
          <w:r>
            <w:rPr>
              <w:rFonts w:ascii="Arial" w:hAnsi="Arial" w:cs="Arial"/>
              <w:b/>
            </w:rPr>
            <w:t>SISTEMŲ KONFIGŪRAVIMO</w:t>
          </w:r>
          <w:r w:rsidRPr="00AB4D61">
            <w:rPr>
              <w:rFonts w:ascii="Arial" w:hAnsi="Arial" w:cs="Arial"/>
              <w:b/>
            </w:rPr>
            <w:t xml:space="preserve"> </w:t>
          </w:r>
          <w:r>
            <w:rPr>
              <w:rFonts w:ascii="Arial" w:hAnsi="Arial" w:cs="Arial"/>
              <w:b/>
            </w:rPr>
            <w:t xml:space="preserve"> P</w:t>
          </w:r>
          <w:r w:rsidRPr="000C431C">
            <w:rPr>
              <w:rFonts w:ascii="Arial" w:hAnsi="Arial" w:cs="Arial"/>
              <w:b/>
            </w:rPr>
            <w:t>ASLAUGŲ</w:t>
          </w:r>
          <w:r>
            <w:rPr>
              <w:rFonts w:ascii="Arial" w:hAnsi="Arial" w:cs="Arial"/>
              <w:b/>
            </w:rPr>
            <w:t xml:space="preserve"> </w:t>
          </w:r>
          <w:r w:rsidRPr="000C431C">
            <w:rPr>
              <w:rFonts w:ascii="Arial" w:hAnsi="Arial" w:cs="Arial"/>
              <w:b/>
            </w:rPr>
            <w:t>PIRKIMO</w:t>
          </w:r>
          <w:r>
            <w:rPr>
              <w:rFonts w:ascii="Arial" w:hAnsi="Arial" w:cs="Arial"/>
              <w:b/>
            </w:rPr>
            <w:t xml:space="preserve"> TECHNINĖ SPECIFIKACIJA</w:t>
          </w:r>
        </w:p>
      </w:tc>
      <w:tc>
        <w:tcPr>
          <w:tcW w:w="1411" w:type="dxa"/>
          <w:vAlign w:val="center"/>
        </w:tcPr>
        <w:p w14:paraId="70D148E6" w14:textId="77777777" w:rsidR="00B31D3F" w:rsidRPr="00FD42B8" w:rsidRDefault="00B31D3F" w:rsidP="00B31D3F">
          <w:pPr>
            <w:pStyle w:val="Antrats"/>
            <w:rPr>
              <w:rFonts w:cs="Calibri"/>
              <w:color w:val="000000"/>
              <w:szCs w:val="20"/>
            </w:rPr>
          </w:pPr>
          <w:r w:rsidRPr="007A5584">
            <w:rPr>
              <w:rFonts w:cs="Calibri"/>
              <w:color w:val="000000"/>
              <w:szCs w:val="20"/>
            </w:rPr>
            <w:t>PLP1.02</w:t>
          </w:r>
        </w:p>
      </w:tc>
    </w:tr>
    <w:tr w:rsidR="00B31D3F" w14:paraId="41082ECB" w14:textId="77777777" w:rsidTr="00C0718D">
      <w:tc>
        <w:tcPr>
          <w:tcW w:w="1838" w:type="dxa"/>
          <w:vMerge/>
        </w:tcPr>
        <w:p w14:paraId="530AA3FD" w14:textId="77777777" w:rsidR="00B31D3F" w:rsidRDefault="00B31D3F" w:rsidP="00B31D3F">
          <w:pPr>
            <w:pStyle w:val="Antrats"/>
          </w:pPr>
        </w:p>
      </w:tc>
      <w:tc>
        <w:tcPr>
          <w:tcW w:w="6379" w:type="dxa"/>
          <w:vMerge/>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C0718D">
      <w:tc>
        <w:tcPr>
          <w:tcW w:w="1838" w:type="dxa"/>
          <w:vMerge/>
        </w:tcPr>
        <w:p w14:paraId="71F80B78" w14:textId="77777777" w:rsidR="00B31D3F" w:rsidRDefault="00B31D3F" w:rsidP="00B31D3F">
          <w:pPr>
            <w:pStyle w:val="Antrats"/>
          </w:pPr>
        </w:p>
      </w:tc>
      <w:tc>
        <w:tcPr>
          <w:tcW w:w="6379" w:type="dxa"/>
          <w:vMerge/>
        </w:tcPr>
        <w:p w14:paraId="53DCDFBF" w14:textId="77777777" w:rsidR="00B31D3F" w:rsidRDefault="00B31D3F" w:rsidP="00B31D3F">
          <w:pPr>
            <w:pStyle w:val="Antrats"/>
          </w:pPr>
        </w:p>
      </w:tc>
      <w:tc>
        <w:tcPr>
          <w:tcW w:w="1411"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318"/>
      <w:gridCol w:w="1553"/>
    </w:tblGrid>
    <w:tr w:rsidR="005353A4" w14:paraId="6C6DAD52" w14:textId="77777777" w:rsidTr="005353A4">
      <w:trPr>
        <w:trHeight w:val="938"/>
      </w:trPr>
      <w:tc>
        <w:tcPr>
          <w:tcW w:w="2757" w:type="dxa"/>
          <w:vAlign w:val="center"/>
        </w:tcPr>
        <w:p w14:paraId="12CEC5CA" w14:textId="0A82C00E" w:rsidR="005353A4" w:rsidRDefault="005353A4" w:rsidP="005F5463">
          <w:pPr>
            <w:pStyle w:val="Antrats"/>
          </w:pPr>
          <w:r>
            <w:rPr>
              <w:noProof/>
            </w:rPr>
            <w:drawing>
              <wp:inline distT="0" distB="0" distL="0" distR="0" wp14:anchorId="550E9720" wp14:editId="2BC88FC0">
                <wp:extent cx="1613640" cy="206023"/>
                <wp:effectExtent l="0" t="0" r="0" b="0"/>
                <wp:docPr id="9756169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Align w:val="center"/>
        </w:tcPr>
        <w:p w14:paraId="21868285" w14:textId="4D5F089C" w:rsidR="005353A4" w:rsidRPr="00500F46" w:rsidRDefault="005353A4" w:rsidP="00536181">
          <w:pPr>
            <w:pStyle w:val="Antrats"/>
            <w:jc w:val="center"/>
            <w:rPr>
              <w:b/>
              <w:bCs/>
              <w:sz w:val="24"/>
              <w:szCs w:val="28"/>
            </w:rPr>
          </w:pPr>
          <w:r w:rsidRPr="004A1059">
            <w:rPr>
              <w:rFonts w:ascii="Arial" w:hAnsi="Arial" w:cs="Arial"/>
              <w:b/>
            </w:rPr>
            <w:t xml:space="preserve">GIS </w:t>
          </w:r>
          <w:r>
            <w:rPr>
              <w:rFonts w:ascii="Arial" w:hAnsi="Arial" w:cs="Arial"/>
              <w:b/>
            </w:rPr>
            <w:t>SISTEMŲ KONFIGŪRAVIMO P</w:t>
          </w:r>
          <w:r w:rsidRPr="000C431C">
            <w:rPr>
              <w:rFonts w:ascii="Arial" w:hAnsi="Arial" w:cs="Arial"/>
              <w:b/>
            </w:rPr>
            <w:t>ASLAUGŲ</w:t>
          </w:r>
          <w:r>
            <w:rPr>
              <w:rFonts w:ascii="Arial" w:hAnsi="Arial" w:cs="Arial"/>
              <w:b/>
            </w:rPr>
            <w:t xml:space="preserve"> </w:t>
          </w:r>
          <w:r w:rsidRPr="000C431C">
            <w:rPr>
              <w:rFonts w:ascii="Arial" w:hAnsi="Arial" w:cs="Arial"/>
              <w:b/>
            </w:rPr>
            <w:t>PIRKIMO</w:t>
          </w:r>
          <w:r>
            <w:rPr>
              <w:rFonts w:ascii="Arial" w:hAnsi="Arial" w:cs="Arial"/>
              <w:b/>
            </w:rPr>
            <w:t xml:space="preserve"> TECHNINĖ SPECIFIKACIJA</w:t>
          </w:r>
        </w:p>
      </w:tc>
      <w:tc>
        <w:tcPr>
          <w:tcW w:w="1553" w:type="dxa"/>
          <w:vAlign w:val="center"/>
        </w:tcPr>
        <w:p w14:paraId="4049DB45" w14:textId="6D1D4DE3" w:rsidR="005353A4" w:rsidRPr="00FD42B8" w:rsidRDefault="005353A4"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5768"/>
    <w:multiLevelType w:val="hybridMultilevel"/>
    <w:tmpl w:val="11F65F6E"/>
    <w:lvl w:ilvl="0" w:tplc="567C3872">
      <w:start w:val="1"/>
      <w:numFmt w:val="decimal"/>
      <w:lvlText w:val="%1)"/>
      <w:lvlJc w:val="left"/>
      <w:pPr>
        <w:ind w:left="1020" w:hanging="360"/>
      </w:pPr>
    </w:lvl>
    <w:lvl w:ilvl="1" w:tplc="DC58DAE8">
      <w:start w:val="1"/>
      <w:numFmt w:val="decimal"/>
      <w:lvlText w:val="%2)"/>
      <w:lvlJc w:val="left"/>
      <w:pPr>
        <w:ind w:left="1020" w:hanging="360"/>
      </w:pPr>
    </w:lvl>
    <w:lvl w:ilvl="2" w:tplc="9760AF46">
      <w:start w:val="1"/>
      <w:numFmt w:val="decimal"/>
      <w:lvlText w:val="%3)"/>
      <w:lvlJc w:val="left"/>
      <w:pPr>
        <w:ind w:left="1020" w:hanging="360"/>
      </w:pPr>
    </w:lvl>
    <w:lvl w:ilvl="3" w:tplc="A836AAF2">
      <w:start w:val="1"/>
      <w:numFmt w:val="decimal"/>
      <w:lvlText w:val="%4)"/>
      <w:lvlJc w:val="left"/>
      <w:pPr>
        <w:ind w:left="1020" w:hanging="360"/>
      </w:pPr>
    </w:lvl>
    <w:lvl w:ilvl="4" w:tplc="9828D894">
      <w:start w:val="1"/>
      <w:numFmt w:val="decimal"/>
      <w:lvlText w:val="%5)"/>
      <w:lvlJc w:val="left"/>
      <w:pPr>
        <w:ind w:left="1020" w:hanging="360"/>
      </w:pPr>
    </w:lvl>
    <w:lvl w:ilvl="5" w:tplc="35AED830">
      <w:start w:val="1"/>
      <w:numFmt w:val="decimal"/>
      <w:lvlText w:val="%6)"/>
      <w:lvlJc w:val="left"/>
      <w:pPr>
        <w:ind w:left="1020" w:hanging="360"/>
      </w:pPr>
    </w:lvl>
    <w:lvl w:ilvl="6" w:tplc="27FE8572">
      <w:start w:val="1"/>
      <w:numFmt w:val="decimal"/>
      <w:lvlText w:val="%7)"/>
      <w:lvlJc w:val="left"/>
      <w:pPr>
        <w:ind w:left="1020" w:hanging="360"/>
      </w:pPr>
    </w:lvl>
    <w:lvl w:ilvl="7" w:tplc="E20A4044">
      <w:start w:val="1"/>
      <w:numFmt w:val="decimal"/>
      <w:lvlText w:val="%8)"/>
      <w:lvlJc w:val="left"/>
      <w:pPr>
        <w:ind w:left="1020" w:hanging="360"/>
      </w:pPr>
    </w:lvl>
    <w:lvl w:ilvl="8" w:tplc="D2D60F5A">
      <w:start w:val="1"/>
      <w:numFmt w:val="decimal"/>
      <w:lvlText w:val="%9)"/>
      <w:lvlJc w:val="left"/>
      <w:pPr>
        <w:ind w:left="1020" w:hanging="360"/>
      </w:pPr>
    </w:lvl>
  </w:abstractNum>
  <w:abstractNum w:abstractNumId="1" w15:restartNumberingAfterBreak="0">
    <w:nsid w:val="0916302A"/>
    <w:multiLevelType w:val="multilevel"/>
    <w:tmpl w:val="0F6875C4"/>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C16399"/>
    <w:multiLevelType w:val="multilevel"/>
    <w:tmpl w:val="4348ADA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3" w:firstLine="851"/>
      </w:pPr>
      <w:rPr>
        <w:rFonts w:hint="default"/>
        <w:color w:val="auto"/>
      </w:rPr>
    </w:lvl>
    <w:lvl w:ilvl="3">
      <w:start w:val="1"/>
      <w:numFmt w:val="decimal"/>
      <w:pStyle w:val="TS111"/>
      <w:lvlText w:val="%2.%3.%4."/>
      <w:lvlJc w:val="left"/>
      <w:pPr>
        <w:ind w:left="453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B7C4CCF"/>
    <w:multiLevelType w:val="hybridMultilevel"/>
    <w:tmpl w:val="A3101FB2"/>
    <w:lvl w:ilvl="0" w:tplc="130645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671CC1"/>
    <w:multiLevelType w:val="hybridMultilevel"/>
    <w:tmpl w:val="8F02A3FE"/>
    <w:lvl w:ilvl="0" w:tplc="CB668C08">
      <w:start w:val="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EB5970"/>
    <w:multiLevelType w:val="hybridMultilevel"/>
    <w:tmpl w:val="98F68EB0"/>
    <w:lvl w:ilvl="0" w:tplc="9EC0A1AA">
      <w:start w:val="5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EE34DF"/>
    <w:multiLevelType w:val="multilevel"/>
    <w:tmpl w:val="B8949FFA"/>
    <w:lvl w:ilvl="0">
      <w:start w:val="1"/>
      <w:numFmt w:val="decimal"/>
      <w:lvlText w:val="%1."/>
      <w:lvlJc w:val="left"/>
      <w:pPr>
        <w:ind w:left="644" w:hanging="360"/>
      </w:pPr>
      <w:rPr>
        <w:rFonts w:hint="default"/>
        <w:b w:val="0"/>
        <w:i w:val="0"/>
        <w:iCs w:val="0"/>
        <w:sz w:val="24"/>
        <w:szCs w:val="24"/>
      </w:rPr>
    </w:lvl>
    <w:lvl w:ilvl="1">
      <w:start w:val="1"/>
      <w:numFmt w:val="decimal"/>
      <w:lvlText w:val="%1.%2."/>
      <w:lvlJc w:val="left"/>
      <w:pPr>
        <w:ind w:left="704" w:hanging="420"/>
      </w:pPr>
      <w:rPr>
        <w:b w:val="0"/>
        <w:bCs/>
        <w:i w:val="0"/>
        <w:iCs w:val="0"/>
      </w:rPr>
    </w:lvl>
    <w:lvl w:ilvl="2">
      <w:start w:val="1"/>
      <w:numFmt w:val="decimal"/>
      <w:lvlText w:val="%1.%2.%3."/>
      <w:lvlJc w:val="left"/>
      <w:pPr>
        <w:ind w:left="1713"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8826B30"/>
    <w:multiLevelType w:val="multilevel"/>
    <w:tmpl w:val="9BE65A54"/>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B669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67FBB"/>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C1193A"/>
    <w:multiLevelType w:val="multilevel"/>
    <w:tmpl w:val="152467D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3D375D"/>
    <w:multiLevelType w:val="multilevel"/>
    <w:tmpl w:val="B8949FFA"/>
    <w:lvl w:ilvl="0">
      <w:start w:val="1"/>
      <w:numFmt w:val="decimal"/>
      <w:lvlText w:val="%1."/>
      <w:lvlJc w:val="left"/>
      <w:pPr>
        <w:ind w:left="1070" w:hanging="360"/>
      </w:pPr>
      <w:rPr>
        <w:rFonts w:hint="default"/>
        <w:b w:val="0"/>
        <w:i w:val="0"/>
        <w:iCs w:val="0"/>
        <w:sz w:val="24"/>
        <w:szCs w:val="24"/>
      </w:rPr>
    </w:lvl>
    <w:lvl w:ilvl="1">
      <w:start w:val="1"/>
      <w:numFmt w:val="decimal"/>
      <w:lvlText w:val="%1.%2."/>
      <w:lvlJc w:val="left"/>
      <w:pPr>
        <w:ind w:left="704" w:hanging="420"/>
      </w:pPr>
      <w:rPr>
        <w:b w:val="0"/>
        <w:bCs/>
        <w:i w:val="0"/>
        <w:iCs w:val="0"/>
      </w:rPr>
    </w:lvl>
    <w:lvl w:ilvl="2">
      <w:start w:val="1"/>
      <w:numFmt w:val="decimal"/>
      <w:lvlText w:val="%1.%2.%3."/>
      <w:lvlJc w:val="left"/>
      <w:pPr>
        <w:ind w:left="1288"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2E24A0B"/>
    <w:multiLevelType w:val="multilevel"/>
    <w:tmpl w:val="B8949FFA"/>
    <w:lvl w:ilvl="0">
      <w:start w:val="1"/>
      <w:numFmt w:val="decimal"/>
      <w:lvlText w:val="%1."/>
      <w:lvlJc w:val="left"/>
      <w:pPr>
        <w:ind w:left="720" w:hanging="360"/>
      </w:pPr>
      <w:rPr>
        <w:rFonts w:hint="default"/>
        <w:b w:val="0"/>
        <w:i w:val="0"/>
        <w:iCs w:val="0"/>
        <w:sz w:val="24"/>
        <w:szCs w:val="24"/>
      </w:rPr>
    </w:lvl>
    <w:lvl w:ilvl="1">
      <w:start w:val="1"/>
      <w:numFmt w:val="decimal"/>
      <w:lvlText w:val="%1.%2."/>
      <w:lvlJc w:val="left"/>
      <w:pPr>
        <w:ind w:left="1130" w:hanging="420"/>
      </w:pPr>
      <w:rPr>
        <w:b w:val="0"/>
        <w:bCs/>
        <w:i w:val="0"/>
        <w:iCs w:val="0"/>
      </w:rPr>
    </w:lvl>
    <w:lvl w:ilvl="2">
      <w:start w:val="1"/>
      <w:numFmt w:val="decimal"/>
      <w:lvlText w:val="%1.%2.%3."/>
      <w:lvlJc w:val="left"/>
      <w:pPr>
        <w:ind w:left="1288"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B321CE1"/>
    <w:multiLevelType w:val="multilevel"/>
    <w:tmpl w:val="B8949FFA"/>
    <w:lvl w:ilvl="0">
      <w:start w:val="1"/>
      <w:numFmt w:val="decimal"/>
      <w:lvlText w:val="%1."/>
      <w:lvlJc w:val="left"/>
      <w:pPr>
        <w:ind w:left="644" w:hanging="360"/>
      </w:pPr>
      <w:rPr>
        <w:rFonts w:hint="default"/>
        <w:b w:val="0"/>
        <w:i w:val="0"/>
        <w:iCs w:val="0"/>
        <w:sz w:val="24"/>
        <w:szCs w:val="24"/>
      </w:rPr>
    </w:lvl>
    <w:lvl w:ilvl="1">
      <w:start w:val="1"/>
      <w:numFmt w:val="decimal"/>
      <w:lvlText w:val="%1.%2."/>
      <w:lvlJc w:val="left"/>
      <w:pPr>
        <w:ind w:left="704" w:hanging="420"/>
      </w:pPr>
      <w:rPr>
        <w:b w:val="0"/>
        <w:bCs/>
        <w:i w:val="0"/>
        <w:iCs w:val="0"/>
      </w:rPr>
    </w:lvl>
    <w:lvl w:ilvl="2">
      <w:start w:val="1"/>
      <w:numFmt w:val="decimal"/>
      <w:lvlText w:val="%1.%2.%3."/>
      <w:lvlJc w:val="left"/>
      <w:pPr>
        <w:ind w:left="1572"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54D6CFB"/>
    <w:multiLevelType w:val="multilevel"/>
    <w:tmpl w:val="6FCC5B4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48B50243"/>
    <w:multiLevelType w:val="multilevel"/>
    <w:tmpl w:val="01EC154C"/>
    <w:lvl w:ilvl="0">
      <w:start w:val="2"/>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8" w15:restartNumberingAfterBreak="0">
    <w:nsid w:val="50080F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200BA8"/>
    <w:multiLevelType w:val="multilevel"/>
    <w:tmpl w:val="B8949FFA"/>
    <w:lvl w:ilvl="0">
      <w:start w:val="1"/>
      <w:numFmt w:val="decimal"/>
      <w:lvlText w:val="%1."/>
      <w:lvlJc w:val="left"/>
      <w:pPr>
        <w:ind w:left="1070" w:hanging="360"/>
      </w:pPr>
      <w:rPr>
        <w:rFonts w:hint="default"/>
        <w:b w:val="0"/>
        <w:i w:val="0"/>
        <w:iCs w:val="0"/>
        <w:sz w:val="24"/>
        <w:szCs w:val="24"/>
      </w:rPr>
    </w:lvl>
    <w:lvl w:ilvl="1">
      <w:start w:val="1"/>
      <w:numFmt w:val="decimal"/>
      <w:lvlText w:val="%1.%2."/>
      <w:lvlJc w:val="left"/>
      <w:pPr>
        <w:ind w:left="704" w:hanging="420"/>
      </w:pPr>
      <w:rPr>
        <w:b w:val="0"/>
        <w:bCs/>
        <w:i w:val="0"/>
        <w:iCs w:val="0"/>
      </w:rPr>
    </w:lvl>
    <w:lvl w:ilvl="2">
      <w:start w:val="1"/>
      <w:numFmt w:val="decimal"/>
      <w:lvlText w:val="%1.%2.%3."/>
      <w:lvlJc w:val="left"/>
      <w:pPr>
        <w:ind w:left="1288"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1822DD2"/>
    <w:multiLevelType w:val="multilevel"/>
    <w:tmpl w:val="3A2401FC"/>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572333D5"/>
    <w:multiLevelType w:val="multilevel"/>
    <w:tmpl w:val="3A2401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57424E68"/>
    <w:multiLevelType w:val="multilevel"/>
    <w:tmpl w:val="500A2552"/>
    <w:lvl w:ilvl="0">
      <w:start w:val="1"/>
      <w:numFmt w:val="decimal"/>
      <w:pStyle w:val="1numeracija"/>
      <w:suff w:val="space"/>
      <w:lvlText w:val="%1."/>
      <w:lvlJc w:val="left"/>
      <w:pPr>
        <w:ind w:left="-578" w:firstLine="720"/>
      </w:pPr>
      <w:rPr>
        <w:rFonts w:hint="default"/>
        <w:b w:val="0"/>
      </w:rPr>
    </w:lvl>
    <w:lvl w:ilvl="1">
      <w:start w:val="1"/>
      <w:numFmt w:val="decimal"/>
      <w:pStyle w:val="2numeracija"/>
      <w:suff w:val="space"/>
      <w:lvlText w:val="%1.%2."/>
      <w:lvlJc w:val="left"/>
      <w:pPr>
        <w:ind w:left="1692" w:firstLine="720"/>
      </w:pPr>
      <w:rPr>
        <w:rFonts w:hint="default"/>
      </w:rPr>
    </w:lvl>
    <w:lvl w:ilvl="2">
      <w:start w:val="1"/>
      <w:numFmt w:val="decimal"/>
      <w:pStyle w:val="3numeracija"/>
      <w:suff w:val="space"/>
      <w:lvlText w:val="%1.%2.%3."/>
      <w:lvlJc w:val="left"/>
      <w:pPr>
        <w:ind w:left="1135" w:firstLine="720"/>
      </w:pPr>
      <w:rPr>
        <w:rFonts w:hint="default"/>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23" w15:restartNumberingAfterBreak="0">
    <w:nsid w:val="5AE66094"/>
    <w:multiLevelType w:val="multilevel"/>
    <w:tmpl w:val="CDC20BD8"/>
    <w:lvl w:ilvl="0">
      <w:start w:val="1"/>
      <w:numFmt w:val="decimal"/>
      <w:lvlText w:val="%1."/>
      <w:lvlJc w:val="left"/>
      <w:pPr>
        <w:ind w:left="390" w:hanging="390"/>
      </w:pPr>
      <w:rPr>
        <w:rFonts w:ascii="Arial Narrow" w:hAnsi="Arial Narrow" w:cs="Times New Roman"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2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215EE7"/>
    <w:multiLevelType w:val="hybridMultilevel"/>
    <w:tmpl w:val="A726D686"/>
    <w:lvl w:ilvl="0" w:tplc="08F4C058">
      <w:start w:val="5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F56A94"/>
    <w:multiLevelType w:val="hybridMultilevel"/>
    <w:tmpl w:val="847E56D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E95D98"/>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28" w15:restartNumberingAfterBreak="0">
    <w:nsid w:val="679643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4325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B933FEF"/>
    <w:multiLevelType w:val="hybridMultilevel"/>
    <w:tmpl w:val="4E28A3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BA4301"/>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3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34"/>
  </w:num>
  <w:num w:numId="2" w16cid:durableId="1351029735">
    <w:abstractNumId w:val="24"/>
  </w:num>
  <w:num w:numId="3" w16cid:durableId="2080252091">
    <w:abstractNumId w:val="29"/>
  </w:num>
  <w:num w:numId="4" w16cid:durableId="1015035112">
    <w:abstractNumId w:val="33"/>
  </w:num>
  <w:num w:numId="5" w16cid:durableId="1159930471">
    <w:abstractNumId w:val="2"/>
  </w:num>
  <w:num w:numId="6" w16cid:durableId="1354921942">
    <w:abstractNumId w:val="35"/>
  </w:num>
  <w:num w:numId="7" w16cid:durableId="1461610445">
    <w:abstractNumId w:val="11"/>
  </w:num>
  <w:num w:numId="8" w16cid:durableId="1851527269">
    <w:abstractNumId w:val="23"/>
  </w:num>
  <w:num w:numId="9" w16cid:durableId="667713510">
    <w:abstractNumId w:val="27"/>
  </w:num>
  <w:num w:numId="10" w16cid:durableId="51930462">
    <w:abstractNumId w:val="10"/>
  </w:num>
  <w:num w:numId="11" w16cid:durableId="1131942695">
    <w:abstractNumId w:val="32"/>
  </w:num>
  <w:num w:numId="12" w16cid:durableId="529144468">
    <w:abstractNumId w:val="17"/>
  </w:num>
  <w:num w:numId="13" w16cid:durableId="2119794463">
    <w:abstractNumId w:val="4"/>
  </w:num>
  <w:num w:numId="14" w16cid:durableId="741827990">
    <w:abstractNumId w:val="28"/>
  </w:num>
  <w:num w:numId="15" w16cid:durableId="980379450">
    <w:abstractNumId w:val="30"/>
  </w:num>
  <w:num w:numId="16" w16cid:durableId="1471367084">
    <w:abstractNumId w:val="18"/>
  </w:num>
  <w:num w:numId="17" w16cid:durableId="1149403005">
    <w:abstractNumId w:val="9"/>
  </w:num>
  <w:num w:numId="18" w16cid:durableId="908343213">
    <w:abstractNumId w:val="7"/>
  </w:num>
  <w:num w:numId="19" w16cid:durableId="2126339803">
    <w:abstractNumId w:val="26"/>
  </w:num>
  <w:num w:numId="20" w16cid:durableId="1632251824">
    <w:abstractNumId w:val="3"/>
  </w:num>
  <w:num w:numId="21" w16cid:durableId="1427462744">
    <w:abstractNumId w:val="14"/>
  </w:num>
  <w:num w:numId="22" w16cid:durableId="833178220">
    <w:abstractNumId w:val="3"/>
  </w:num>
  <w:num w:numId="23" w16cid:durableId="235172935">
    <w:abstractNumId w:val="12"/>
  </w:num>
  <w:num w:numId="24" w16cid:durableId="658506344">
    <w:abstractNumId w:val="25"/>
  </w:num>
  <w:num w:numId="25" w16cid:durableId="1839997364">
    <w:abstractNumId w:val="6"/>
  </w:num>
  <w:num w:numId="26" w16cid:durableId="920139817">
    <w:abstractNumId w:val="16"/>
  </w:num>
  <w:num w:numId="27" w16cid:durableId="701591514">
    <w:abstractNumId w:val="22"/>
  </w:num>
  <w:num w:numId="28" w16cid:durableId="1119178137">
    <w:abstractNumId w:val="21"/>
  </w:num>
  <w:num w:numId="29" w16cid:durableId="751663712">
    <w:abstractNumId w:val="20"/>
  </w:num>
  <w:num w:numId="30" w16cid:durableId="857963389">
    <w:abstractNumId w:val="1"/>
  </w:num>
  <w:num w:numId="31" w16cid:durableId="1480414765">
    <w:abstractNumId w:val="8"/>
  </w:num>
  <w:num w:numId="32" w16cid:durableId="1644235982">
    <w:abstractNumId w:val="19"/>
  </w:num>
  <w:num w:numId="33" w16cid:durableId="711540838">
    <w:abstractNumId w:val="13"/>
  </w:num>
  <w:num w:numId="34" w16cid:durableId="619536015">
    <w:abstractNumId w:val="15"/>
  </w:num>
  <w:num w:numId="35" w16cid:durableId="1560095647">
    <w:abstractNumId w:val="31"/>
  </w:num>
  <w:num w:numId="36" w16cid:durableId="851139557">
    <w:abstractNumId w:val="0"/>
  </w:num>
  <w:num w:numId="37" w16cid:durableId="11018725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E4"/>
    <w:rsid w:val="00000F8B"/>
    <w:rsid w:val="000047D2"/>
    <w:rsid w:val="0000774D"/>
    <w:rsid w:val="00007F66"/>
    <w:rsid w:val="00010285"/>
    <w:rsid w:val="000114A0"/>
    <w:rsid w:val="00011E8B"/>
    <w:rsid w:val="00014A62"/>
    <w:rsid w:val="00015280"/>
    <w:rsid w:val="0001767F"/>
    <w:rsid w:val="00017C76"/>
    <w:rsid w:val="000227C0"/>
    <w:rsid w:val="0002365A"/>
    <w:rsid w:val="0002515D"/>
    <w:rsid w:val="00027751"/>
    <w:rsid w:val="00027E3F"/>
    <w:rsid w:val="00030BAF"/>
    <w:rsid w:val="00032C13"/>
    <w:rsid w:val="0003313F"/>
    <w:rsid w:val="00034AD1"/>
    <w:rsid w:val="0003621C"/>
    <w:rsid w:val="0004380B"/>
    <w:rsid w:val="00045ED9"/>
    <w:rsid w:val="00053B2E"/>
    <w:rsid w:val="00054ED2"/>
    <w:rsid w:val="00055B1A"/>
    <w:rsid w:val="00056C38"/>
    <w:rsid w:val="00056E56"/>
    <w:rsid w:val="0006213D"/>
    <w:rsid w:val="00064D8C"/>
    <w:rsid w:val="0006666D"/>
    <w:rsid w:val="00067162"/>
    <w:rsid w:val="00072E13"/>
    <w:rsid w:val="00074AE3"/>
    <w:rsid w:val="0008011D"/>
    <w:rsid w:val="00082196"/>
    <w:rsid w:val="000829FE"/>
    <w:rsid w:val="00082FF5"/>
    <w:rsid w:val="00083194"/>
    <w:rsid w:val="00083BDA"/>
    <w:rsid w:val="00083F09"/>
    <w:rsid w:val="00085B18"/>
    <w:rsid w:val="00086E13"/>
    <w:rsid w:val="000902FB"/>
    <w:rsid w:val="00091877"/>
    <w:rsid w:val="00093DEC"/>
    <w:rsid w:val="000948A1"/>
    <w:rsid w:val="000957F1"/>
    <w:rsid w:val="00097607"/>
    <w:rsid w:val="000A5A5C"/>
    <w:rsid w:val="000A5B4D"/>
    <w:rsid w:val="000A7249"/>
    <w:rsid w:val="000B5263"/>
    <w:rsid w:val="000B7CFF"/>
    <w:rsid w:val="000C0257"/>
    <w:rsid w:val="000C24B2"/>
    <w:rsid w:val="000D5588"/>
    <w:rsid w:val="000D5D8D"/>
    <w:rsid w:val="000D61A1"/>
    <w:rsid w:val="000E1C7F"/>
    <w:rsid w:val="000E5601"/>
    <w:rsid w:val="000E5B1C"/>
    <w:rsid w:val="000F1ABA"/>
    <w:rsid w:val="000F1DB6"/>
    <w:rsid w:val="000F2146"/>
    <w:rsid w:val="000F3F52"/>
    <w:rsid w:val="000F4907"/>
    <w:rsid w:val="000F52A3"/>
    <w:rsid w:val="000F5711"/>
    <w:rsid w:val="000F629B"/>
    <w:rsid w:val="000F6511"/>
    <w:rsid w:val="000F6AB2"/>
    <w:rsid w:val="000F7FC4"/>
    <w:rsid w:val="00100C48"/>
    <w:rsid w:val="0010179F"/>
    <w:rsid w:val="001072CC"/>
    <w:rsid w:val="00110142"/>
    <w:rsid w:val="001102B4"/>
    <w:rsid w:val="0011038F"/>
    <w:rsid w:val="00110511"/>
    <w:rsid w:val="00110CCB"/>
    <w:rsid w:val="001120F9"/>
    <w:rsid w:val="00113324"/>
    <w:rsid w:val="00121F65"/>
    <w:rsid w:val="0012301A"/>
    <w:rsid w:val="001230AE"/>
    <w:rsid w:val="00126B36"/>
    <w:rsid w:val="00127D4D"/>
    <w:rsid w:val="00132400"/>
    <w:rsid w:val="0013656E"/>
    <w:rsid w:val="001376E6"/>
    <w:rsid w:val="00137CEB"/>
    <w:rsid w:val="00141C0D"/>
    <w:rsid w:val="0014246B"/>
    <w:rsid w:val="00143053"/>
    <w:rsid w:val="0014684C"/>
    <w:rsid w:val="00147DCC"/>
    <w:rsid w:val="00150302"/>
    <w:rsid w:val="0015165C"/>
    <w:rsid w:val="00152CA2"/>
    <w:rsid w:val="00161334"/>
    <w:rsid w:val="0016273D"/>
    <w:rsid w:val="00162B1A"/>
    <w:rsid w:val="00162E5E"/>
    <w:rsid w:val="0016362D"/>
    <w:rsid w:val="0016409E"/>
    <w:rsid w:val="00165BB4"/>
    <w:rsid w:val="00165D11"/>
    <w:rsid w:val="0016744B"/>
    <w:rsid w:val="00171202"/>
    <w:rsid w:val="0017173D"/>
    <w:rsid w:val="00172387"/>
    <w:rsid w:val="001725FF"/>
    <w:rsid w:val="00175054"/>
    <w:rsid w:val="00175155"/>
    <w:rsid w:val="001754AF"/>
    <w:rsid w:val="00175EC2"/>
    <w:rsid w:val="00180150"/>
    <w:rsid w:val="0018118A"/>
    <w:rsid w:val="00181B16"/>
    <w:rsid w:val="00186B88"/>
    <w:rsid w:val="00193239"/>
    <w:rsid w:val="00193C31"/>
    <w:rsid w:val="001940D3"/>
    <w:rsid w:val="00194A6E"/>
    <w:rsid w:val="00194D5E"/>
    <w:rsid w:val="00196D83"/>
    <w:rsid w:val="0019747F"/>
    <w:rsid w:val="001A0414"/>
    <w:rsid w:val="001A1116"/>
    <w:rsid w:val="001A1BF1"/>
    <w:rsid w:val="001A213D"/>
    <w:rsid w:val="001A3260"/>
    <w:rsid w:val="001A4E77"/>
    <w:rsid w:val="001A7BF0"/>
    <w:rsid w:val="001A7F04"/>
    <w:rsid w:val="001B1059"/>
    <w:rsid w:val="001B18E5"/>
    <w:rsid w:val="001B2B60"/>
    <w:rsid w:val="001B3FC5"/>
    <w:rsid w:val="001B4624"/>
    <w:rsid w:val="001B46A2"/>
    <w:rsid w:val="001B5AF0"/>
    <w:rsid w:val="001C3CD7"/>
    <w:rsid w:val="001D1428"/>
    <w:rsid w:val="001D344D"/>
    <w:rsid w:val="001D6E05"/>
    <w:rsid w:val="001D7D4A"/>
    <w:rsid w:val="001E0414"/>
    <w:rsid w:val="001E05FB"/>
    <w:rsid w:val="001E2B8D"/>
    <w:rsid w:val="001E3E2F"/>
    <w:rsid w:val="001E43B7"/>
    <w:rsid w:val="001E5EA1"/>
    <w:rsid w:val="001E68E3"/>
    <w:rsid w:val="001F3248"/>
    <w:rsid w:val="001F4367"/>
    <w:rsid w:val="001F47D2"/>
    <w:rsid w:val="001F6348"/>
    <w:rsid w:val="001F716F"/>
    <w:rsid w:val="00200A98"/>
    <w:rsid w:val="00201CA8"/>
    <w:rsid w:val="00202AE4"/>
    <w:rsid w:val="00202C04"/>
    <w:rsid w:val="002049EC"/>
    <w:rsid w:val="00204DB7"/>
    <w:rsid w:val="00205822"/>
    <w:rsid w:val="00205D2C"/>
    <w:rsid w:val="00210430"/>
    <w:rsid w:val="0021635C"/>
    <w:rsid w:val="00217AB4"/>
    <w:rsid w:val="00220125"/>
    <w:rsid w:val="0022072D"/>
    <w:rsid w:val="0022115D"/>
    <w:rsid w:val="00222188"/>
    <w:rsid w:val="00230823"/>
    <w:rsid w:val="00232369"/>
    <w:rsid w:val="00232707"/>
    <w:rsid w:val="00232957"/>
    <w:rsid w:val="00232B28"/>
    <w:rsid w:val="002369C6"/>
    <w:rsid w:val="00236E5B"/>
    <w:rsid w:val="00237B15"/>
    <w:rsid w:val="0024368B"/>
    <w:rsid w:val="002469D3"/>
    <w:rsid w:val="00250389"/>
    <w:rsid w:val="0025076B"/>
    <w:rsid w:val="00252B74"/>
    <w:rsid w:val="002566B7"/>
    <w:rsid w:val="00256918"/>
    <w:rsid w:val="0026072C"/>
    <w:rsid w:val="0026400F"/>
    <w:rsid w:val="00265EC4"/>
    <w:rsid w:val="00271193"/>
    <w:rsid w:val="00271E27"/>
    <w:rsid w:val="002722F2"/>
    <w:rsid w:val="00273AB4"/>
    <w:rsid w:val="002751CE"/>
    <w:rsid w:val="002756E2"/>
    <w:rsid w:val="0027653D"/>
    <w:rsid w:val="002774EC"/>
    <w:rsid w:val="00282869"/>
    <w:rsid w:val="002836FE"/>
    <w:rsid w:val="0028439A"/>
    <w:rsid w:val="002859C9"/>
    <w:rsid w:val="00291AAC"/>
    <w:rsid w:val="00293A51"/>
    <w:rsid w:val="00294814"/>
    <w:rsid w:val="002A0C50"/>
    <w:rsid w:val="002A53F2"/>
    <w:rsid w:val="002A56CA"/>
    <w:rsid w:val="002A5C9C"/>
    <w:rsid w:val="002A60BD"/>
    <w:rsid w:val="002A676B"/>
    <w:rsid w:val="002A6BEB"/>
    <w:rsid w:val="002B138F"/>
    <w:rsid w:val="002B249D"/>
    <w:rsid w:val="002B356E"/>
    <w:rsid w:val="002B50EA"/>
    <w:rsid w:val="002C1403"/>
    <w:rsid w:val="002C1672"/>
    <w:rsid w:val="002C54BD"/>
    <w:rsid w:val="002C5EB1"/>
    <w:rsid w:val="002C72B9"/>
    <w:rsid w:val="002D0936"/>
    <w:rsid w:val="002D0F8F"/>
    <w:rsid w:val="002D146A"/>
    <w:rsid w:val="002D1E8C"/>
    <w:rsid w:val="002D25C5"/>
    <w:rsid w:val="002D2D0B"/>
    <w:rsid w:val="002D487A"/>
    <w:rsid w:val="002D4C57"/>
    <w:rsid w:val="002D7E77"/>
    <w:rsid w:val="002E009B"/>
    <w:rsid w:val="002E0940"/>
    <w:rsid w:val="002E371E"/>
    <w:rsid w:val="002F04F9"/>
    <w:rsid w:val="002F3113"/>
    <w:rsid w:val="002F4D7E"/>
    <w:rsid w:val="002F58A5"/>
    <w:rsid w:val="002F65FC"/>
    <w:rsid w:val="00302B1D"/>
    <w:rsid w:val="00306600"/>
    <w:rsid w:val="00311D5F"/>
    <w:rsid w:val="00315165"/>
    <w:rsid w:val="003213E4"/>
    <w:rsid w:val="0032145C"/>
    <w:rsid w:val="00322644"/>
    <w:rsid w:val="003228C1"/>
    <w:rsid w:val="00322AB4"/>
    <w:rsid w:val="00324C27"/>
    <w:rsid w:val="00324F1C"/>
    <w:rsid w:val="00327BC6"/>
    <w:rsid w:val="00331EF3"/>
    <w:rsid w:val="003333D0"/>
    <w:rsid w:val="00333AFF"/>
    <w:rsid w:val="003343AE"/>
    <w:rsid w:val="0033443A"/>
    <w:rsid w:val="00335C4F"/>
    <w:rsid w:val="00342E28"/>
    <w:rsid w:val="003431BD"/>
    <w:rsid w:val="00346096"/>
    <w:rsid w:val="00346944"/>
    <w:rsid w:val="00346B2C"/>
    <w:rsid w:val="00350935"/>
    <w:rsid w:val="0035225B"/>
    <w:rsid w:val="00354960"/>
    <w:rsid w:val="00354C4F"/>
    <w:rsid w:val="00355F4C"/>
    <w:rsid w:val="003566B9"/>
    <w:rsid w:val="003569D3"/>
    <w:rsid w:val="0036136F"/>
    <w:rsid w:val="003615E9"/>
    <w:rsid w:val="00361DD1"/>
    <w:rsid w:val="00363C92"/>
    <w:rsid w:val="0036421C"/>
    <w:rsid w:val="00365270"/>
    <w:rsid w:val="003670F6"/>
    <w:rsid w:val="003701B2"/>
    <w:rsid w:val="003703DF"/>
    <w:rsid w:val="003714F2"/>
    <w:rsid w:val="0037261E"/>
    <w:rsid w:val="00372E1A"/>
    <w:rsid w:val="003735A2"/>
    <w:rsid w:val="00373C08"/>
    <w:rsid w:val="00383BA3"/>
    <w:rsid w:val="00384823"/>
    <w:rsid w:val="0038689A"/>
    <w:rsid w:val="0039164A"/>
    <w:rsid w:val="00391772"/>
    <w:rsid w:val="003922F5"/>
    <w:rsid w:val="0039376C"/>
    <w:rsid w:val="00394F46"/>
    <w:rsid w:val="003954F2"/>
    <w:rsid w:val="003971BA"/>
    <w:rsid w:val="003972F1"/>
    <w:rsid w:val="003977F5"/>
    <w:rsid w:val="003A1081"/>
    <w:rsid w:val="003A10A6"/>
    <w:rsid w:val="003A3326"/>
    <w:rsid w:val="003A6BA0"/>
    <w:rsid w:val="003A7C75"/>
    <w:rsid w:val="003B03DB"/>
    <w:rsid w:val="003B0564"/>
    <w:rsid w:val="003B17B5"/>
    <w:rsid w:val="003B1AB6"/>
    <w:rsid w:val="003B22D9"/>
    <w:rsid w:val="003B2954"/>
    <w:rsid w:val="003B3009"/>
    <w:rsid w:val="003B4AB5"/>
    <w:rsid w:val="003B60B1"/>
    <w:rsid w:val="003C2D1D"/>
    <w:rsid w:val="003C6894"/>
    <w:rsid w:val="003C6EED"/>
    <w:rsid w:val="003D2040"/>
    <w:rsid w:val="003D4EB3"/>
    <w:rsid w:val="003D52D4"/>
    <w:rsid w:val="003D6525"/>
    <w:rsid w:val="003D797A"/>
    <w:rsid w:val="003E13EB"/>
    <w:rsid w:val="003E1DBE"/>
    <w:rsid w:val="003E52F5"/>
    <w:rsid w:val="003F0394"/>
    <w:rsid w:val="003F03DC"/>
    <w:rsid w:val="003F21BC"/>
    <w:rsid w:val="003F23A6"/>
    <w:rsid w:val="003F3FBD"/>
    <w:rsid w:val="003F5DA8"/>
    <w:rsid w:val="003F61A6"/>
    <w:rsid w:val="003F7F4F"/>
    <w:rsid w:val="00400FB5"/>
    <w:rsid w:val="00405E77"/>
    <w:rsid w:val="004078F3"/>
    <w:rsid w:val="004138AE"/>
    <w:rsid w:val="0041442A"/>
    <w:rsid w:val="00415C0A"/>
    <w:rsid w:val="004164AC"/>
    <w:rsid w:val="00416969"/>
    <w:rsid w:val="004236E9"/>
    <w:rsid w:val="00424A87"/>
    <w:rsid w:val="004251CB"/>
    <w:rsid w:val="00425355"/>
    <w:rsid w:val="004256EA"/>
    <w:rsid w:val="00425ACB"/>
    <w:rsid w:val="00425E68"/>
    <w:rsid w:val="00431FE8"/>
    <w:rsid w:val="004321FC"/>
    <w:rsid w:val="004324E7"/>
    <w:rsid w:val="0043313D"/>
    <w:rsid w:val="004341B2"/>
    <w:rsid w:val="0043578A"/>
    <w:rsid w:val="004366DB"/>
    <w:rsid w:val="00436ABF"/>
    <w:rsid w:val="00436B12"/>
    <w:rsid w:val="00441A27"/>
    <w:rsid w:val="00443950"/>
    <w:rsid w:val="00443E53"/>
    <w:rsid w:val="00444513"/>
    <w:rsid w:val="00446285"/>
    <w:rsid w:val="00447707"/>
    <w:rsid w:val="00450142"/>
    <w:rsid w:val="00452AB8"/>
    <w:rsid w:val="00452B55"/>
    <w:rsid w:val="00453D20"/>
    <w:rsid w:val="00454891"/>
    <w:rsid w:val="00461830"/>
    <w:rsid w:val="004634A8"/>
    <w:rsid w:val="0046686C"/>
    <w:rsid w:val="004704D7"/>
    <w:rsid w:val="004742EC"/>
    <w:rsid w:val="00480C7E"/>
    <w:rsid w:val="0048118B"/>
    <w:rsid w:val="00481609"/>
    <w:rsid w:val="00482A07"/>
    <w:rsid w:val="004877C3"/>
    <w:rsid w:val="004901B3"/>
    <w:rsid w:val="00490329"/>
    <w:rsid w:val="00493146"/>
    <w:rsid w:val="004952A7"/>
    <w:rsid w:val="004958B1"/>
    <w:rsid w:val="00497623"/>
    <w:rsid w:val="004A111D"/>
    <w:rsid w:val="004A1BBD"/>
    <w:rsid w:val="004A262F"/>
    <w:rsid w:val="004B15DF"/>
    <w:rsid w:val="004B2D39"/>
    <w:rsid w:val="004B6E9C"/>
    <w:rsid w:val="004B7DD2"/>
    <w:rsid w:val="004C06A1"/>
    <w:rsid w:val="004C21C1"/>
    <w:rsid w:val="004C2439"/>
    <w:rsid w:val="004C4105"/>
    <w:rsid w:val="004C4E78"/>
    <w:rsid w:val="004C5392"/>
    <w:rsid w:val="004C66FD"/>
    <w:rsid w:val="004D2477"/>
    <w:rsid w:val="004D30DD"/>
    <w:rsid w:val="004D3A0F"/>
    <w:rsid w:val="004D3ED5"/>
    <w:rsid w:val="004D5DCA"/>
    <w:rsid w:val="004D6FF2"/>
    <w:rsid w:val="004E0B69"/>
    <w:rsid w:val="004E2CB6"/>
    <w:rsid w:val="004E424B"/>
    <w:rsid w:val="004E44AD"/>
    <w:rsid w:val="004E567B"/>
    <w:rsid w:val="004E62D7"/>
    <w:rsid w:val="004F0FDB"/>
    <w:rsid w:val="004F79E4"/>
    <w:rsid w:val="00500F46"/>
    <w:rsid w:val="00502D76"/>
    <w:rsid w:val="005046E2"/>
    <w:rsid w:val="00504809"/>
    <w:rsid w:val="005050E5"/>
    <w:rsid w:val="0050640F"/>
    <w:rsid w:val="0050650D"/>
    <w:rsid w:val="00514334"/>
    <w:rsid w:val="00514BBB"/>
    <w:rsid w:val="00514C43"/>
    <w:rsid w:val="00515AAC"/>
    <w:rsid w:val="00516061"/>
    <w:rsid w:val="00516369"/>
    <w:rsid w:val="00521B21"/>
    <w:rsid w:val="005222B7"/>
    <w:rsid w:val="00522A41"/>
    <w:rsid w:val="00522BB7"/>
    <w:rsid w:val="00524416"/>
    <w:rsid w:val="00532E19"/>
    <w:rsid w:val="00533F71"/>
    <w:rsid w:val="00534EF1"/>
    <w:rsid w:val="005352B5"/>
    <w:rsid w:val="005353A4"/>
    <w:rsid w:val="00535599"/>
    <w:rsid w:val="0053600D"/>
    <w:rsid w:val="00536181"/>
    <w:rsid w:val="005369C0"/>
    <w:rsid w:val="00541C86"/>
    <w:rsid w:val="005439F6"/>
    <w:rsid w:val="00545462"/>
    <w:rsid w:val="0054552B"/>
    <w:rsid w:val="00547D4D"/>
    <w:rsid w:val="00554EA4"/>
    <w:rsid w:val="0056138D"/>
    <w:rsid w:val="005649D3"/>
    <w:rsid w:val="0056744B"/>
    <w:rsid w:val="00570CC3"/>
    <w:rsid w:val="00571955"/>
    <w:rsid w:val="005733D6"/>
    <w:rsid w:val="00573749"/>
    <w:rsid w:val="0057565E"/>
    <w:rsid w:val="00577529"/>
    <w:rsid w:val="00581E51"/>
    <w:rsid w:val="005836FA"/>
    <w:rsid w:val="00584B80"/>
    <w:rsid w:val="00584F96"/>
    <w:rsid w:val="005958C0"/>
    <w:rsid w:val="00596651"/>
    <w:rsid w:val="005A0347"/>
    <w:rsid w:val="005A0A2A"/>
    <w:rsid w:val="005A0CB6"/>
    <w:rsid w:val="005A0F32"/>
    <w:rsid w:val="005A23E4"/>
    <w:rsid w:val="005A2578"/>
    <w:rsid w:val="005A49C9"/>
    <w:rsid w:val="005A74D8"/>
    <w:rsid w:val="005A75DB"/>
    <w:rsid w:val="005A7973"/>
    <w:rsid w:val="005B0949"/>
    <w:rsid w:val="005B0EDC"/>
    <w:rsid w:val="005B1CE3"/>
    <w:rsid w:val="005B33EE"/>
    <w:rsid w:val="005B4374"/>
    <w:rsid w:val="005B502F"/>
    <w:rsid w:val="005B6673"/>
    <w:rsid w:val="005C0053"/>
    <w:rsid w:val="005C6C58"/>
    <w:rsid w:val="005D2069"/>
    <w:rsid w:val="005D244B"/>
    <w:rsid w:val="005D4E25"/>
    <w:rsid w:val="005D60F0"/>
    <w:rsid w:val="005D623A"/>
    <w:rsid w:val="005D631A"/>
    <w:rsid w:val="005D6F1F"/>
    <w:rsid w:val="005E158A"/>
    <w:rsid w:val="005E4DE2"/>
    <w:rsid w:val="005E59A1"/>
    <w:rsid w:val="005E7262"/>
    <w:rsid w:val="005E7DFE"/>
    <w:rsid w:val="005F194E"/>
    <w:rsid w:val="005F46B7"/>
    <w:rsid w:val="005F5463"/>
    <w:rsid w:val="005F5795"/>
    <w:rsid w:val="005F60F4"/>
    <w:rsid w:val="005F6FF3"/>
    <w:rsid w:val="005F71F3"/>
    <w:rsid w:val="005F79B7"/>
    <w:rsid w:val="006013EE"/>
    <w:rsid w:val="006040C3"/>
    <w:rsid w:val="00606D72"/>
    <w:rsid w:val="00607549"/>
    <w:rsid w:val="00615887"/>
    <w:rsid w:val="00616024"/>
    <w:rsid w:val="0061791A"/>
    <w:rsid w:val="00617EA6"/>
    <w:rsid w:val="00621E59"/>
    <w:rsid w:val="006231E2"/>
    <w:rsid w:val="006249D9"/>
    <w:rsid w:val="006264C3"/>
    <w:rsid w:val="006278CD"/>
    <w:rsid w:val="00630FE0"/>
    <w:rsid w:val="006345AF"/>
    <w:rsid w:val="00635657"/>
    <w:rsid w:val="00636F6F"/>
    <w:rsid w:val="00640006"/>
    <w:rsid w:val="00640615"/>
    <w:rsid w:val="006409D6"/>
    <w:rsid w:val="00641954"/>
    <w:rsid w:val="00641F35"/>
    <w:rsid w:val="00643854"/>
    <w:rsid w:val="00644F5A"/>
    <w:rsid w:val="0064529F"/>
    <w:rsid w:val="0064591D"/>
    <w:rsid w:val="00645A63"/>
    <w:rsid w:val="006464C0"/>
    <w:rsid w:val="00651873"/>
    <w:rsid w:val="00653307"/>
    <w:rsid w:val="00655977"/>
    <w:rsid w:val="006609F8"/>
    <w:rsid w:val="006619D5"/>
    <w:rsid w:val="006644C2"/>
    <w:rsid w:val="00667288"/>
    <w:rsid w:val="00670FE9"/>
    <w:rsid w:val="006710C5"/>
    <w:rsid w:val="00672457"/>
    <w:rsid w:val="0067786D"/>
    <w:rsid w:val="00680EA0"/>
    <w:rsid w:val="00682604"/>
    <w:rsid w:val="006826A5"/>
    <w:rsid w:val="00683FAC"/>
    <w:rsid w:val="006902A7"/>
    <w:rsid w:val="0069136D"/>
    <w:rsid w:val="0069268A"/>
    <w:rsid w:val="0069336B"/>
    <w:rsid w:val="00693D2E"/>
    <w:rsid w:val="00696209"/>
    <w:rsid w:val="00696A4E"/>
    <w:rsid w:val="00696AF8"/>
    <w:rsid w:val="00697457"/>
    <w:rsid w:val="00697C65"/>
    <w:rsid w:val="00697E9B"/>
    <w:rsid w:val="006A022F"/>
    <w:rsid w:val="006A0584"/>
    <w:rsid w:val="006A08C8"/>
    <w:rsid w:val="006A26FB"/>
    <w:rsid w:val="006A3084"/>
    <w:rsid w:val="006A40C9"/>
    <w:rsid w:val="006A69DA"/>
    <w:rsid w:val="006A79C3"/>
    <w:rsid w:val="006AA6CD"/>
    <w:rsid w:val="006B01A8"/>
    <w:rsid w:val="006B325D"/>
    <w:rsid w:val="006B506B"/>
    <w:rsid w:val="006B5668"/>
    <w:rsid w:val="006B70A3"/>
    <w:rsid w:val="006B7D16"/>
    <w:rsid w:val="006C1AA9"/>
    <w:rsid w:val="006C35E5"/>
    <w:rsid w:val="006C567F"/>
    <w:rsid w:val="006C5ACC"/>
    <w:rsid w:val="006C7FA7"/>
    <w:rsid w:val="006D07AC"/>
    <w:rsid w:val="006D2381"/>
    <w:rsid w:val="006D2FF2"/>
    <w:rsid w:val="006D3223"/>
    <w:rsid w:val="006D3E3A"/>
    <w:rsid w:val="006D40DB"/>
    <w:rsid w:val="006D48A7"/>
    <w:rsid w:val="006D5453"/>
    <w:rsid w:val="006D5487"/>
    <w:rsid w:val="006D6842"/>
    <w:rsid w:val="006D6861"/>
    <w:rsid w:val="006E3100"/>
    <w:rsid w:val="006E3D8E"/>
    <w:rsid w:val="006E7705"/>
    <w:rsid w:val="006F3B16"/>
    <w:rsid w:val="006F6954"/>
    <w:rsid w:val="007008DE"/>
    <w:rsid w:val="007033D9"/>
    <w:rsid w:val="00704382"/>
    <w:rsid w:val="00715AAE"/>
    <w:rsid w:val="00716421"/>
    <w:rsid w:val="00717EA7"/>
    <w:rsid w:val="0072566E"/>
    <w:rsid w:val="00726CAF"/>
    <w:rsid w:val="007301B9"/>
    <w:rsid w:val="00731210"/>
    <w:rsid w:val="00736A83"/>
    <w:rsid w:val="00740EEA"/>
    <w:rsid w:val="00744F10"/>
    <w:rsid w:val="00745B42"/>
    <w:rsid w:val="00747E3D"/>
    <w:rsid w:val="00752E4D"/>
    <w:rsid w:val="00755CD4"/>
    <w:rsid w:val="00756EB2"/>
    <w:rsid w:val="0075763D"/>
    <w:rsid w:val="00760E67"/>
    <w:rsid w:val="007622EC"/>
    <w:rsid w:val="00763DDC"/>
    <w:rsid w:val="007652CD"/>
    <w:rsid w:val="00765DA1"/>
    <w:rsid w:val="00766A5E"/>
    <w:rsid w:val="00766F6B"/>
    <w:rsid w:val="00770625"/>
    <w:rsid w:val="00770D7F"/>
    <w:rsid w:val="007720B2"/>
    <w:rsid w:val="007730EC"/>
    <w:rsid w:val="00784A30"/>
    <w:rsid w:val="00790DCB"/>
    <w:rsid w:val="00791643"/>
    <w:rsid w:val="007923C0"/>
    <w:rsid w:val="0079418E"/>
    <w:rsid w:val="00794A34"/>
    <w:rsid w:val="00796758"/>
    <w:rsid w:val="0079734A"/>
    <w:rsid w:val="00797417"/>
    <w:rsid w:val="007A0188"/>
    <w:rsid w:val="007A217F"/>
    <w:rsid w:val="007A40AD"/>
    <w:rsid w:val="007A42CF"/>
    <w:rsid w:val="007A53FA"/>
    <w:rsid w:val="007A5584"/>
    <w:rsid w:val="007B001B"/>
    <w:rsid w:val="007B1877"/>
    <w:rsid w:val="007B3035"/>
    <w:rsid w:val="007B5EB3"/>
    <w:rsid w:val="007B66F6"/>
    <w:rsid w:val="007B7335"/>
    <w:rsid w:val="007C0027"/>
    <w:rsid w:val="007C0995"/>
    <w:rsid w:val="007C24AA"/>
    <w:rsid w:val="007C34DE"/>
    <w:rsid w:val="007C36CB"/>
    <w:rsid w:val="007C5E7B"/>
    <w:rsid w:val="007C635E"/>
    <w:rsid w:val="007D0B89"/>
    <w:rsid w:val="007D1098"/>
    <w:rsid w:val="007D2812"/>
    <w:rsid w:val="007D3CC9"/>
    <w:rsid w:val="007D48E3"/>
    <w:rsid w:val="007D541A"/>
    <w:rsid w:val="007E157B"/>
    <w:rsid w:val="007E2C18"/>
    <w:rsid w:val="007E54C0"/>
    <w:rsid w:val="007E6F91"/>
    <w:rsid w:val="007F1731"/>
    <w:rsid w:val="007F6185"/>
    <w:rsid w:val="008002F6"/>
    <w:rsid w:val="00801B20"/>
    <w:rsid w:val="008035E8"/>
    <w:rsid w:val="00806038"/>
    <w:rsid w:val="00807326"/>
    <w:rsid w:val="008073C4"/>
    <w:rsid w:val="00813ABE"/>
    <w:rsid w:val="00814882"/>
    <w:rsid w:val="00814AD6"/>
    <w:rsid w:val="00815513"/>
    <w:rsid w:val="00821EC3"/>
    <w:rsid w:val="00825735"/>
    <w:rsid w:val="008271F8"/>
    <w:rsid w:val="008313A2"/>
    <w:rsid w:val="0083321D"/>
    <w:rsid w:val="00835728"/>
    <w:rsid w:val="00835BA1"/>
    <w:rsid w:val="00835CAF"/>
    <w:rsid w:val="00835EE5"/>
    <w:rsid w:val="00837B19"/>
    <w:rsid w:val="008420BA"/>
    <w:rsid w:val="00842364"/>
    <w:rsid w:val="008427F0"/>
    <w:rsid w:val="0084382C"/>
    <w:rsid w:val="00845DC3"/>
    <w:rsid w:val="00846B9F"/>
    <w:rsid w:val="008504B4"/>
    <w:rsid w:val="00851375"/>
    <w:rsid w:val="008526C9"/>
    <w:rsid w:val="00856763"/>
    <w:rsid w:val="00856801"/>
    <w:rsid w:val="0085730A"/>
    <w:rsid w:val="008635F8"/>
    <w:rsid w:val="00864251"/>
    <w:rsid w:val="00867024"/>
    <w:rsid w:val="00867969"/>
    <w:rsid w:val="0086F863"/>
    <w:rsid w:val="00870175"/>
    <w:rsid w:val="0087202B"/>
    <w:rsid w:val="00873E37"/>
    <w:rsid w:val="00876CE1"/>
    <w:rsid w:val="00880537"/>
    <w:rsid w:val="00881BCA"/>
    <w:rsid w:val="008908B8"/>
    <w:rsid w:val="00893D82"/>
    <w:rsid w:val="0089472B"/>
    <w:rsid w:val="00896BAD"/>
    <w:rsid w:val="008A1EC5"/>
    <w:rsid w:val="008A2A1A"/>
    <w:rsid w:val="008A30EA"/>
    <w:rsid w:val="008A3157"/>
    <w:rsid w:val="008A6176"/>
    <w:rsid w:val="008B0FCB"/>
    <w:rsid w:val="008B12A1"/>
    <w:rsid w:val="008B6531"/>
    <w:rsid w:val="008C1F89"/>
    <w:rsid w:val="008C2D06"/>
    <w:rsid w:val="008C3DF6"/>
    <w:rsid w:val="008C5AB0"/>
    <w:rsid w:val="008C74F8"/>
    <w:rsid w:val="008C7A74"/>
    <w:rsid w:val="008D0114"/>
    <w:rsid w:val="008D0142"/>
    <w:rsid w:val="008D5A0B"/>
    <w:rsid w:val="008E36FA"/>
    <w:rsid w:val="008E397B"/>
    <w:rsid w:val="008E4684"/>
    <w:rsid w:val="008F158E"/>
    <w:rsid w:val="008F5908"/>
    <w:rsid w:val="008F65C5"/>
    <w:rsid w:val="00903ADF"/>
    <w:rsid w:val="00904A80"/>
    <w:rsid w:val="00904D1E"/>
    <w:rsid w:val="0090571B"/>
    <w:rsid w:val="0090587F"/>
    <w:rsid w:val="00914C31"/>
    <w:rsid w:val="009208D1"/>
    <w:rsid w:val="009215DD"/>
    <w:rsid w:val="00925E80"/>
    <w:rsid w:val="009337AD"/>
    <w:rsid w:val="00934AEE"/>
    <w:rsid w:val="00935B90"/>
    <w:rsid w:val="0093611D"/>
    <w:rsid w:val="00936FD0"/>
    <w:rsid w:val="00941310"/>
    <w:rsid w:val="00942011"/>
    <w:rsid w:val="00944EAA"/>
    <w:rsid w:val="00946A9F"/>
    <w:rsid w:val="00946C5A"/>
    <w:rsid w:val="00953B0D"/>
    <w:rsid w:val="00955FB1"/>
    <w:rsid w:val="0095662F"/>
    <w:rsid w:val="00957444"/>
    <w:rsid w:val="009575EA"/>
    <w:rsid w:val="009635CA"/>
    <w:rsid w:val="00964B2C"/>
    <w:rsid w:val="00964ED0"/>
    <w:rsid w:val="009674EA"/>
    <w:rsid w:val="009769F4"/>
    <w:rsid w:val="009824C0"/>
    <w:rsid w:val="00982575"/>
    <w:rsid w:val="009829A5"/>
    <w:rsid w:val="00982F0F"/>
    <w:rsid w:val="009832B3"/>
    <w:rsid w:val="00983AB1"/>
    <w:rsid w:val="009840B8"/>
    <w:rsid w:val="009841CD"/>
    <w:rsid w:val="0098755D"/>
    <w:rsid w:val="00987B75"/>
    <w:rsid w:val="00990AE9"/>
    <w:rsid w:val="0099292F"/>
    <w:rsid w:val="00993493"/>
    <w:rsid w:val="00996B29"/>
    <w:rsid w:val="009A182B"/>
    <w:rsid w:val="009A3910"/>
    <w:rsid w:val="009A3DD9"/>
    <w:rsid w:val="009A4489"/>
    <w:rsid w:val="009A53B3"/>
    <w:rsid w:val="009A6520"/>
    <w:rsid w:val="009A72B6"/>
    <w:rsid w:val="009A7BD5"/>
    <w:rsid w:val="009B4B61"/>
    <w:rsid w:val="009B5C4E"/>
    <w:rsid w:val="009B78E7"/>
    <w:rsid w:val="009C12D8"/>
    <w:rsid w:val="009C1459"/>
    <w:rsid w:val="009C2721"/>
    <w:rsid w:val="009C27B5"/>
    <w:rsid w:val="009C3F99"/>
    <w:rsid w:val="009C4EC8"/>
    <w:rsid w:val="009C7EF9"/>
    <w:rsid w:val="009D0128"/>
    <w:rsid w:val="009D0A09"/>
    <w:rsid w:val="009D0BEE"/>
    <w:rsid w:val="009D0F8F"/>
    <w:rsid w:val="009D2704"/>
    <w:rsid w:val="009D289A"/>
    <w:rsid w:val="009D58DF"/>
    <w:rsid w:val="009E0B61"/>
    <w:rsid w:val="009E14DD"/>
    <w:rsid w:val="009E2A62"/>
    <w:rsid w:val="009E435E"/>
    <w:rsid w:val="009E5066"/>
    <w:rsid w:val="009E54CB"/>
    <w:rsid w:val="009F49C3"/>
    <w:rsid w:val="00A0166A"/>
    <w:rsid w:val="00A03000"/>
    <w:rsid w:val="00A034A8"/>
    <w:rsid w:val="00A03585"/>
    <w:rsid w:val="00A0361A"/>
    <w:rsid w:val="00A07ECB"/>
    <w:rsid w:val="00A10B48"/>
    <w:rsid w:val="00A11B85"/>
    <w:rsid w:val="00A149A5"/>
    <w:rsid w:val="00A16351"/>
    <w:rsid w:val="00A16D93"/>
    <w:rsid w:val="00A21236"/>
    <w:rsid w:val="00A21332"/>
    <w:rsid w:val="00A214E5"/>
    <w:rsid w:val="00A216E9"/>
    <w:rsid w:val="00A242CB"/>
    <w:rsid w:val="00A27662"/>
    <w:rsid w:val="00A300AD"/>
    <w:rsid w:val="00A33D21"/>
    <w:rsid w:val="00A40A27"/>
    <w:rsid w:val="00A40BEA"/>
    <w:rsid w:val="00A40E7E"/>
    <w:rsid w:val="00A41E97"/>
    <w:rsid w:val="00A436EB"/>
    <w:rsid w:val="00A455CA"/>
    <w:rsid w:val="00A457E5"/>
    <w:rsid w:val="00A45EAD"/>
    <w:rsid w:val="00A4732A"/>
    <w:rsid w:val="00A51A1D"/>
    <w:rsid w:val="00A5533B"/>
    <w:rsid w:val="00A56CBD"/>
    <w:rsid w:val="00A6087C"/>
    <w:rsid w:val="00A61256"/>
    <w:rsid w:val="00A617CD"/>
    <w:rsid w:val="00A67084"/>
    <w:rsid w:val="00A67B51"/>
    <w:rsid w:val="00A71C9D"/>
    <w:rsid w:val="00A725FC"/>
    <w:rsid w:val="00A7507A"/>
    <w:rsid w:val="00A75099"/>
    <w:rsid w:val="00A84B07"/>
    <w:rsid w:val="00A85F91"/>
    <w:rsid w:val="00A8710B"/>
    <w:rsid w:val="00A87DCE"/>
    <w:rsid w:val="00A90603"/>
    <w:rsid w:val="00A913AD"/>
    <w:rsid w:val="00A918FC"/>
    <w:rsid w:val="00A91FAC"/>
    <w:rsid w:val="00A93D3D"/>
    <w:rsid w:val="00A94067"/>
    <w:rsid w:val="00A9568A"/>
    <w:rsid w:val="00A97EA5"/>
    <w:rsid w:val="00AA13A8"/>
    <w:rsid w:val="00AA1649"/>
    <w:rsid w:val="00AA219C"/>
    <w:rsid w:val="00AA2CD9"/>
    <w:rsid w:val="00AA4911"/>
    <w:rsid w:val="00AA4BAC"/>
    <w:rsid w:val="00AA4C8A"/>
    <w:rsid w:val="00AA5011"/>
    <w:rsid w:val="00AA724D"/>
    <w:rsid w:val="00AB0F68"/>
    <w:rsid w:val="00AB296A"/>
    <w:rsid w:val="00AB3028"/>
    <w:rsid w:val="00AB3FB4"/>
    <w:rsid w:val="00AB43A4"/>
    <w:rsid w:val="00AB4D61"/>
    <w:rsid w:val="00AB673B"/>
    <w:rsid w:val="00AC1F6E"/>
    <w:rsid w:val="00AC352B"/>
    <w:rsid w:val="00AC3983"/>
    <w:rsid w:val="00AC4829"/>
    <w:rsid w:val="00AC4DE9"/>
    <w:rsid w:val="00AC654C"/>
    <w:rsid w:val="00AC6B8E"/>
    <w:rsid w:val="00AC78BC"/>
    <w:rsid w:val="00AC7983"/>
    <w:rsid w:val="00AD0648"/>
    <w:rsid w:val="00AD234F"/>
    <w:rsid w:val="00AD2635"/>
    <w:rsid w:val="00AD3466"/>
    <w:rsid w:val="00AD4916"/>
    <w:rsid w:val="00AD63B6"/>
    <w:rsid w:val="00AD7AF0"/>
    <w:rsid w:val="00AE1A2F"/>
    <w:rsid w:val="00AE1AA8"/>
    <w:rsid w:val="00AE30A9"/>
    <w:rsid w:val="00AE32AD"/>
    <w:rsid w:val="00AE4633"/>
    <w:rsid w:val="00AE65D7"/>
    <w:rsid w:val="00AE6EA9"/>
    <w:rsid w:val="00AE7106"/>
    <w:rsid w:val="00AE766B"/>
    <w:rsid w:val="00AF0D2A"/>
    <w:rsid w:val="00AF1C6E"/>
    <w:rsid w:val="00AF3F1B"/>
    <w:rsid w:val="00AF41E5"/>
    <w:rsid w:val="00AF4A50"/>
    <w:rsid w:val="00AF5F91"/>
    <w:rsid w:val="00AF64A6"/>
    <w:rsid w:val="00B000F3"/>
    <w:rsid w:val="00B009D0"/>
    <w:rsid w:val="00B037F3"/>
    <w:rsid w:val="00B03BB2"/>
    <w:rsid w:val="00B06FB6"/>
    <w:rsid w:val="00B07825"/>
    <w:rsid w:val="00B07D62"/>
    <w:rsid w:val="00B10189"/>
    <w:rsid w:val="00B10687"/>
    <w:rsid w:val="00B12350"/>
    <w:rsid w:val="00B13260"/>
    <w:rsid w:val="00B154AF"/>
    <w:rsid w:val="00B15A3A"/>
    <w:rsid w:val="00B15FED"/>
    <w:rsid w:val="00B167A9"/>
    <w:rsid w:val="00B20879"/>
    <w:rsid w:val="00B22376"/>
    <w:rsid w:val="00B224B0"/>
    <w:rsid w:val="00B23CD4"/>
    <w:rsid w:val="00B25E77"/>
    <w:rsid w:val="00B270C3"/>
    <w:rsid w:val="00B3070A"/>
    <w:rsid w:val="00B31D3F"/>
    <w:rsid w:val="00B31F04"/>
    <w:rsid w:val="00B32121"/>
    <w:rsid w:val="00B3334D"/>
    <w:rsid w:val="00B4022A"/>
    <w:rsid w:val="00B403D9"/>
    <w:rsid w:val="00B415FB"/>
    <w:rsid w:val="00B4256A"/>
    <w:rsid w:val="00B42C55"/>
    <w:rsid w:val="00B4322F"/>
    <w:rsid w:val="00B44E4D"/>
    <w:rsid w:val="00B47DEF"/>
    <w:rsid w:val="00B47E45"/>
    <w:rsid w:val="00B517A7"/>
    <w:rsid w:val="00B51CB9"/>
    <w:rsid w:val="00B54BD4"/>
    <w:rsid w:val="00B561A3"/>
    <w:rsid w:val="00B56571"/>
    <w:rsid w:val="00B61B97"/>
    <w:rsid w:val="00B62ED9"/>
    <w:rsid w:val="00B6315E"/>
    <w:rsid w:val="00B64325"/>
    <w:rsid w:val="00B64A39"/>
    <w:rsid w:val="00B64BEE"/>
    <w:rsid w:val="00B653FC"/>
    <w:rsid w:val="00B703B9"/>
    <w:rsid w:val="00B70CDE"/>
    <w:rsid w:val="00B76BF3"/>
    <w:rsid w:val="00B80027"/>
    <w:rsid w:val="00B8713B"/>
    <w:rsid w:val="00B874CF"/>
    <w:rsid w:val="00B87F74"/>
    <w:rsid w:val="00B91456"/>
    <w:rsid w:val="00B91485"/>
    <w:rsid w:val="00B923EC"/>
    <w:rsid w:val="00B93799"/>
    <w:rsid w:val="00B93E19"/>
    <w:rsid w:val="00B94DA2"/>
    <w:rsid w:val="00B956CE"/>
    <w:rsid w:val="00B96B18"/>
    <w:rsid w:val="00BA224F"/>
    <w:rsid w:val="00BA2FE5"/>
    <w:rsid w:val="00BA5A14"/>
    <w:rsid w:val="00BA6CB9"/>
    <w:rsid w:val="00BB088C"/>
    <w:rsid w:val="00BB1A18"/>
    <w:rsid w:val="00BB225B"/>
    <w:rsid w:val="00BB33DF"/>
    <w:rsid w:val="00BB5A11"/>
    <w:rsid w:val="00BB5B50"/>
    <w:rsid w:val="00BC1CCE"/>
    <w:rsid w:val="00BC32F7"/>
    <w:rsid w:val="00BC4424"/>
    <w:rsid w:val="00BC474B"/>
    <w:rsid w:val="00BD2005"/>
    <w:rsid w:val="00BD3051"/>
    <w:rsid w:val="00BD320A"/>
    <w:rsid w:val="00BD4AA5"/>
    <w:rsid w:val="00BD4B1B"/>
    <w:rsid w:val="00BD51F7"/>
    <w:rsid w:val="00BD5AD4"/>
    <w:rsid w:val="00BD6417"/>
    <w:rsid w:val="00BD6EA3"/>
    <w:rsid w:val="00BD7582"/>
    <w:rsid w:val="00BE01C7"/>
    <w:rsid w:val="00BE0A62"/>
    <w:rsid w:val="00BE247B"/>
    <w:rsid w:val="00BF0D9D"/>
    <w:rsid w:val="00BF237A"/>
    <w:rsid w:val="00BF3ABC"/>
    <w:rsid w:val="00BF3BC2"/>
    <w:rsid w:val="00BF3C63"/>
    <w:rsid w:val="00BF5A6E"/>
    <w:rsid w:val="00C011BF"/>
    <w:rsid w:val="00C019AD"/>
    <w:rsid w:val="00C021D5"/>
    <w:rsid w:val="00C02327"/>
    <w:rsid w:val="00C05CA4"/>
    <w:rsid w:val="00C0718D"/>
    <w:rsid w:val="00C075AD"/>
    <w:rsid w:val="00C106C6"/>
    <w:rsid w:val="00C10FA1"/>
    <w:rsid w:val="00C11DD0"/>
    <w:rsid w:val="00C13996"/>
    <w:rsid w:val="00C139F4"/>
    <w:rsid w:val="00C15527"/>
    <w:rsid w:val="00C17DD7"/>
    <w:rsid w:val="00C224A8"/>
    <w:rsid w:val="00C22A3B"/>
    <w:rsid w:val="00C22ACA"/>
    <w:rsid w:val="00C234E3"/>
    <w:rsid w:val="00C23A93"/>
    <w:rsid w:val="00C24521"/>
    <w:rsid w:val="00C24A84"/>
    <w:rsid w:val="00C25083"/>
    <w:rsid w:val="00C26167"/>
    <w:rsid w:val="00C2718C"/>
    <w:rsid w:val="00C2798F"/>
    <w:rsid w:val="00C30067"/>
    <w:rsid w:val="00C3320B"/>
    <w:rsid w:val="00C34FE5"/>
    <w:rsid w:val="00C3779F"/>
    <w:rsid w:val="00C40923"/>
    <w:rsid w:val="00C40AB3"/>
    <w:rsid w:val="00C43622"/>
    <w:rsid w:val="00C462C4"/>
    <w:rsid w:val="00C50CE5"/>
    <w:rsid w:val="00C530C1"/>
    <w:rsid w:val="00C5563D"/>
    <w:rsid w:val="00C55CF7"/>
    <w:rsid w:val="00C60E59"/>
    <w:rsid w:val="00C632A3"/>
    <w:rsid w:val="00C63585"/>
    <w:rsid w:val="00C66064"/>
    <w:rsid w:val="00C703E8"/>
    <w:rsid w:val="00C70481"/>
    <w:rsid w:val="00C71454"/>
    <w:rsid w:val="00C71CC1"/>
    <w:rsid w:val="00C73A5C"/>
    <w:rsid w:val="00C74167"/>
    <w:rsid w:val="00C76E63"/>
    <w:rsid w:val="00C80A97"/>
    <w:rsid w:val="00C80E5E"/>
    <w:rsid w:val="00C8227F"/>
    <w:rsid w:val="00C85A52"/>
    <w:rsid w:val="00C85F4F"/>
    <w:rsid w:val="00C872E1"/>
    <w:rsid w:val="00C8765E"/>
    <w:rsid w:val="00C910FE"/>
    <w:rsid w:val="00C91104"/>
    <w:rsid w:val="00C91FC6"/>
    <w:rsid w:val="00C93910"/>
    <w:rsid w:val="00C9434C"/>
    <w:rsid w:val="00C94B99"/>
    <w:rsid w:val="00C969D0"/>
    <w:rsid w:val="00C975D2"/>
    <w:rsid w:val="00C97992"/>
    <w:rsid w:val="00CA077B"/>
    <w:rsid w:val="00CA2C98"/>
    <w:rsid w:val="00CA5C5B"/>
    <w:rsid w:val="00CA78CF"/>
    <w:rsid w:val="00CB206C"/>
    <w:rsid w:val="00CB3A26"/>
    <w:rsid w:val="00CB3D2A"/>
    <w:rsid w:val="00CB55F2"/>
    <w:rsid w:val="00CB6F45"/>
    <w:rsid w:val="00CB7FE9"/>
    <w:rsid w:val="00CC36A1"/>
    <w:rsid w:val="00CC36E1"/>
    <w:rsid w:val="00CD4F59"/>
    <w:rsid w:val="00CD691C"/>
    <w:rsid w:val="00CD74BD"/>
    <w:rsid w:val="00CD7925"/>
    <w:rsid w:val="00CE0AE8"/>
    <w:rsid w:val="00CE2412"/>
    <w:rsid w:val="00CE37D6"/>
    <w:rsid w:val="00CE7C53"/>
    <w:rsid w:val="00CF006F"/>
    <w:rsid w:val="00D003CC"/>
    <w:rsid w:val="00D019C9"/>
    <w:rsid w:val="00D05BF5"/>
    <w:rsid w:val="00D1136C"/>
    <w:rsid w:val="00D1198C"/>
    <w:rsid w:val="00D11E14"/>
    <w:rsid w:val="00D137F1"/>
    <w:rsid w:val="00D14492"/>
    <w:rsid w:val="00D14E5F"/>
    <w:rsid w:val="00D1592C"/>
    <w:rsid w:val="00D170B5"/>
    <w:rsid w:val="00D20263"/>
    <w:rsid w:val="00D21B3A"/>
    <w:rsid w:val="00D221FE"/>
    <w:rsid w:val="00D2274A"/>
    <w:rsid w:val="00D27125"/>
    <w:rsid w:val="00D30375"/>
    <w:rsid w:val="00D34FA8"/>
    <w:rsid w:val="00D354EC"/>
    <w:rsid w:val="00D37C55"/>
    <w:rsid w:val="00D428D4"/>
    <w:rsid w:val="00D43732"/>
    <w:rsid w:val="00D44155"/>
    <w:rsid w:val="00D449EB"/>
    <w:rsid w:val="00D45FD6"/>
    <w:rsid w:val="00D46931"/>
    <w:rsid w:val="00D46F3D"/>
    <w:rsid w:val="00D47B55"/>
    <w:rsid w:val="00D50DA7"/>
    <w:rsid w:val="00D5247E"/>
    <w:rsid w:val="00D5555B"/>
    <w:rsid w:val="00D5621C"/>
    <w:rsid w:val="00D62445"/>
    <w:rsid w:val="00D62FB5"/>
    <w:rsid w:val="00D64765"/>
    <w:rsid w:val="00D649BE"/>
    <w:rsid w:val="00D64ACB"/>
    <w:rsid w:val="00D65AD3"/>
    <w:rsid w:val="00D70779"/>
    <w:rsid w:val="00D71CE0"/>
    <w:rsid w:val="00D73C5B"/>
    <w:rsid w:val="00D81537"/>
    <w:rsid w:val="00D82E6C"/>
    <w:rsid w:val="00D8522A"/>
    <w:rsid w:val="00D8746B"/>
    <w:rsid w:val="00D91A50"/>
    <w:rsid w:val="00D9392B"/>
    <w:rsid w:val="00D94586"/>
    <w:rsid w:val="00D950CC"/>
    <w:rsid w:val="00D95A83"/>
    <w:rsid w:val="00DA19C9"/>
    <w:rsid w:val="00DA2889"/>
    <w:rsid w:val="00DB2C39"/>
    <w:rsid w:val="00DB3306"/>
    <w:rsid w:val="00DB4FE8"/>
    <w:rsid w:val="00DB6102"/>
    <w:rsid w:val="00DB62CD"/>
    <w:rsid w:val="00DB6828"/>
    <w:rsid w:val="00DB68F4"/>
    <w:rsid w:val="00DB690D"/>
    <w:rsid w:val="00DB7C61"/>
    <w:rsid w:val="00DC2BDE"/>
    <w:rsid w:val="00DC2D48"/>
    <w:rsid w:val="00DC336E"/>
    <w:rsid w:val="00DC5F57"/>
    <w:rsid w:val="00DC7915"/>
    <w:rsid w:val="00DD0692"/>
    <w:rsid w:val="00DD0F0A"/>
    <w:rsid w:val="00DD2555"/>
    <w:rsid w:val="00DD2F72"/>
    <w:rsid w:val="00DD4A76"/>
    <w:rsid w:val="00DD550A"/>
    <w:rsid w:val="00DD6C75"/>
    <w:rsid w:val="00DD769E"/>
    <w:rsid w:val="00DE1694"/>
    <w:rsid w:val="00DE208B"/>
    <w:rsid w:val="00DE6366"/>
    <w:rsid w:val="00DE6B64"/>
    <w:rsid w:val="00DE75C1"/>
    <w:rsid w:val="00DF0205"/>
    <w:rsid w:val="00DF0CEE"/>
    <w:rsid w:val="00DF1D10"/>
    <w:rsid w:val="00DF3365"/>
    <w:rsid w:val="00DF3B51"/>
    <w:rsid w:val="00DF76EB"/>
    <w:rsid w:val="00E01806"/>
    <w:rsid w:val="00E029DC"/>
    <w:rsid w:val="00E03F5B"/>
    <w:rsid w:val="00E125F9"/>
    <w:rsid w:val="00E12DAC"/>
    <w:rsid w:val="00E161E6"/>
    <w:rsid w:val="00E2004D"/>
    <w:rsid w:val="00E202D3"/>
    <w:rsid w:val="00E203E4"/>
    <w:rsid w:val="00E20E74"/>
    <w:rsid w:val="00E211D4"/>
    <w:rsid w:val="00E215F0"/>
    <w:rsid w:val="00E24B80"/>
    <w:rsid w:val="00E2701D"/>
    <w:rsid w:val="00E31216"/>
    <w:rsid w:val="00E35E64"/>
    <w:rsid w:val="00E36449"/>
    <w:rsid w:val="00E37215"/>
    <w:rsid w:val="00E40AD1"/>
    <w:rsid w:val="00E41732"/>
    <w:rsid w:val="00E4296C"/>
    <w:rsid w:val="00E44CBF"/>
    <w:rsid w:val="00E4564F"/>
    <w:rsid w:val="00E45C10"/>
    <w:rsid w:val="00E45CEB"/>
    <w:rsid w:val="00E4729D"/>
    <w:rsid w:val="00E50756"/>
    <w:rsid w:val="00E50F27"/>
    <w:rsid w:val="00E51748"/>
    <w:rsid w:val="00E530EE"/>
    <w:rsid w:val="00E53E94"/>
    <w:rsid w:val="00E55CEE"/>
    <w:rsid w:val="00E55F0D"/>
    <w:rsid w:val="00E564D4"/>
    <w:rsid w:val="00E5758B"/>
    <w:rsid w:val="00E60283"/>
    <w:rsid w:val="00E60549"/>
    <w:rsid w:val="00E631E1"/>
    <w:rsid w:val="00E653BC"/>
    <w:rsid w:val="00E655E4"/>
    <w:rsid w:val="00E667EA"/>
    <w:rsid w:val="00E72EDE"/>
    <w:rsid w:val="00E73BE4"/>
    <w:rsid w:val="00E757F1"/>
    <w:rsid w:val="00E76B01"/>
    <w:rsid w:val="00E8126E"/>
    <w:rsid w:val="00E81ACD"/>
    <w:rsid w:val="00E822E7"/>
    <w:rsid w:val="00E825EF"/>
    <w:rsid w:val="00E8313A"/>
    <w:rsid w:val="00E84C6A"/>
    <w:rsid w:val="00E86A29"/>
    <w:rsid w:val="00E8793A"/>
    <w:rsid w:val="00E90A68"/>
    <w:rsid w:val="00E931F4"/>
    <w:rsid w:val="00E9327F"/>
    <w:rsid w:val="00E93728"/>
    <w:rsid w:val="00E946CB"/>
    <w:rsid w:val="00E96589"/>
    <w:rsid w:val="00E96ECD"/>
    <w:rsid w:val="00EA4164"/>
    <w:rsid w:val="00EA4B3E"/>
    <w:rsid w:val="00EA5343"/>
    <w:rsid w:val="00EA55F6"/>
    <w:rsid w:val="00EB0769"/>
    <w:rsid w:val="00EB0BB7"/>
    <w:rsid w:val="00EB2629"/>
    <w:rsid w:val="00EB2E5C"/>
    <w:rsid w:val="00EB3117"/>
    <w:rsid w:val="00EB3CA8"/>
    <w:rsid w:val="00EB54E1"/>
    <w:rsid w:val="00EB7BCA"/>
    <w:rsid w:val="00EC43C3"/>
    <w:rsid w:val="00EC4696"/>
    <w:rsid w:val="00EC4D0B"/>
    <w:rsid w:val="00EC4E2D"/>
    <w:rsid w:val="00ED16CB"/>
    <w:rsid w:val="00ED31B0"/>
    <w:rsid w:val="00ED351F"/>
    <w:rsid w:val="00ED4345"/>
    <w:rsid w:val="00ED4995"/>
    <w:rsid w:val="00ED4CD3"/>
    <w:rsid w:val="00ED76EB"/>
    <w:rsid w:val="00EE1045"/>
    <w:rsid w:val="00EE2C7B"/>
    <w:rsid w:val="00EE4D34"/>
    <w:rsid w:val="00EE79DB"/>
    <w:rsid w:val="00EF0BC8"/>
    <w:rsid w:val="00EF0EEE"/>
    <w:rsid w:val="00EF1A7B"/>
    <w:rsid w:val="00EF5A45"/>
    <w:rsid w:val="00EF5F92"/>
    <w:rsid w:val="00EF632B"/>
    <w:rsid w:val="00EF6C99"/>
    <w:rsid w:val="00EF7DB0"/>
    <w:rsid w:val="00F02B90"/>
    <w:rsid w:val="00F02FF5"/>
    <w:rsid w:val="00F042EF"/>
    <w:rsid w:val="00F04F33"/>
    <w:rsid w:val="00F06766"/>
    <w:rsid w:val="00F12856"/>
    <w:rsid w:val="00F169A6"/>
    <w:rsid w:val="00F17722"/>
    <w:rsid w:val="00F17F6F"/>
    <w:rsid w:val="00F20C45"/>
    <w:rsid w:val="00F20C9B"/>
    <w:rsid w:val="00F223DE"/>
    <w:rsid w:val="00F25278"/>
    <w:rsid w:val="00F254CE"/>
    <w:rsid w:val="00F273BE"/>
    <w:rsid w:val="00F27D8F"/>
    <w:rsid w:val="00F31098"/>
    <w:rsid w:val="00F31705"/>
    <w:rsid w:val="00F33A7D"/>
    <w:rsid w:val="00F4220D"/>
    <w:rsid w:val="00F4483F"/>
    <w:rsid w:val="00F44886"/>
    <w:rsid w:val="00F44BC7"/>
    <w:rsid w:val="00F508A1"/>
    <w:rsid w:val="00F51853"/>
    <w:rsid w:val="00F518CF"/>
    <w:rsid w:val="00F51F94"/>
    <w:rsid w:val="00F51F9D"/>
    <w:rsid w:val="00F533D5"/>
    <w:rsid w:val="00F543FD"/>
    <w:rsid w:val="00F54573"/>
    <w:rsid w:val="00F54618"/>
    <w:rsid w:val="00F56AD3"/>
    <w:rsid w:val="00F57757"/>
    <w:rsid w:val="00F63133"/>
    <w:rsid w:val="00F64074"/>
    <w:rsid w:val="00F6779F"/>
    <w:rsid w:val="00F70034"/>
    <w:rsid w:val="00F70174"/>
    <w:rsid w:val="00F718FA"/>
    <w:rsid w:val="00F71EB8"/>
    <w:rsid w:val="00F73155"/>
    <w:rsid w:val="00F73500"/>
    <w:rsid w:val="00F75A12"/>
    <w:rsid w:val="00F77B28"/>
    <w:rsid w:val="00F8029E"/>
    <w:rsid w:val="00F8031A"/>
    <w:rsid w:val="00F807A7"/>
    <w:rsid w:val="00F866F9"/>
    <w:rsid w:val="00F91698"/>
    <w:rsid w:val="00F91DF9"/>
    <w:rsid w:val="00F92220"/>
    <w:rsid w:val="00F92223"/>
    <w:rsid w:val="00F9254D"/>
    <w:rsid w:val="00F97E46"/>
    <w:rsid w:val="00F97F51"/>
    <w:rsid w:val="00FA2209"/>
    <w:rsid w:val="00FA2F1F"/>
    <w:rsid w:val="00FA54B9"/>
    <w:rsid w:val="00FA7DDD"/>
    <w:rsid w:val="00FB0519"/>
    <w:rsid w:val="00FB1AC6"/>
    <w:rsid w:val="00FB1DF9"/>
    <w:rsid w:val="00FB1F4A"/>
    <w:rsid w:val="00FB5484"/>
    <w:rsid w:val="00FB5A47"/>
    <w:rsid w:val="00FB600A"/>
    <w:rsid w:val="00FB6B39"/>
    <w:rsid w:val="00FB76AE"/>
    <w:rsid w:val="00FC1B0B"/>
    <w:rsid w:val="00FC403E"/>
    <w:rsid w:val="00FC40D3"/>
    <w:rsid w:val="00FC4D59"/>
    <w:rsid w:val="00FC66E0"/>
    <w:rsid w:val="00FC7802"/>
    <w:rsid w:val="00FC7822"/>
    <w:rsid w:val="00FC78B4"/>
    <w:rsid w:val="00FD0018"/>
    <w:rsid w:val="00FD2106"/>
    <w:rsid w:val="00FD2E59"/>
    <w:rsid w:val="00FD42B8"/>
    <w:rsid w:val="00FD506C"/>
    <w:rsid w:val="00FD57E7"/>
    <w:rsid w:val="00FE0128"/>
    <w:rsid w:val="00FE05E7"/>
    <w:rsid w:val="00FE1D5F"/>
    <w:rsid w:val="00FE342B"/>
    <w:rsid w:val="00FE45A2"/>
    <w:rsid w:val="00FE47CD"/>
    <w:rsid w:val="00FE6B28"/>
    <w:rsid w:val="00FE6E0B"/>
    <w:rsid w:val="00FF1CE3"/>
    <w:rsid w:val="00FF23AF"/>
    <w:rsid w:val="00FF4BC5"/>
    <w:rsid w:val="00FF4C7E"/>
    <w:rsid w:val="00FF4FCF"/>
    <w:rsid w:val="00FF57BE"/>
    <w:rsid w:val="00FF6004"/>
    <w:rsid w:val="00FF6475"/>
    <w:rsid w:val="00FF6C62"/>
    <w:rsid w:val="01212717"/>
    <w:rsid w:val="01EC0B9E"/>
    <w:rsid w:val="0211C878"/>
    <w:rsid w:val="02E0826A"/>
    <w:rsid w:val="17621605"/>
    <w:rsid w:val="17BC2A58"/>
    <w:rsid w:val="18F803A4"/>
    <w:rsid w:val="1901A60B"/>
    <w:rsid w:val="19090622"/>
    <w:rsid w:val="1B4AB09D"/>
    <w:rsid w:val="1C473518"/>
    <w:rsid w:val="1D7C3415"/>
    <w:rsid w:val="20AB6865"/>
    <w:rsid w:val="2776F02E"/>
    <w:rsid w:val="2B08345F"/>
    <w:rsid w:val="2CF16EA4"/>
    <w:rsid w:val="2F3FF36D"/>
    <w:rsid w:val="30A67EDA"/>
    <w:rsid w:val="3166861B"/>
    <w:rsid w:val="3343B843"/>
    <w:rsid w:val="354F5A88"/>
    <w:rsid w:val="35BF110C"/>
    <w:rsid w:val="36ACBDB2"/>
    <w:rsid w:val="3B284C9C"/>
    <w:rsid w:val="3F92674F"/>
    <w:rsid w:val="42073979"/>
    <w:rsid w:val="45CF7584"/>
    <w:rsid w:val="4783B3F8"/>
    <w:rsid w:val="4D725A5B"/>
    <w:rsid w:val="4E16CF70"/>
    <w:rsid w:val="4ECA0765"/>
    <w:rsid w:val="5129E858"/>
    <w:rsid w:val="519CCA4F"/>
    <w:rsid w:val="5B6F63F0"/>
    <w:rsid w:val="633E7248"/>
    <w:rsid w:val="63509A48"/>
    <w:rsid w:val="684C754A"/>
    <w:rsid w:val="6D2B374A"/>
    <w:rsid w:val="6D4AE785"/>
    <w:rsid w:val="735F60EA"/>
    <w:rsid w:val="741C0A33"/>
    <w:rsid w:val="75295E32"/>
    <w:rsid w:val="7537CDE1"/>
    <w:rsid w:val="7ECCF1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B665E304-5063-485F-AEBF-F10671DB3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DEF"/>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locked/>
    <w:rsid w:val="00443950"/>
    <w:rPr>
      <w:lang w:val="x-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unhideWhenUsed/>
    <w:rsid w:val="00443950"/>
    <w:pPr>
      <w:spacing w:line="360" w:lineRule="auto"/>
    </w:pPr>
    <w:rPr>
      <w:rFonts w:ascii="Arial Narrow" w:eastAsiaTheme="minorHAnsi" w:hAnsi="Arial Narrow" w:cstheme="minorBidi"/>
      <w:sz w:val="20"/>
      <w:szCs w:val="22"/>
      <w:lang w:val="x-none"/>
    </w:rPr>
  </w:style>
  <w:style w:type="character" w:customStyle="1" w:styleId="PuslapioinaostekstasDiagrama1">
    <w:name w:val="Puslapio išnašos tekstas Diagrama1"/>
    <w:basedOn w:val="Numatytasispastraiposriftas"/>
    <w:uiPriority w:val="99"/>
    <w:semiHidden/>
    <w:rsid w:val="00443950"/>
    <w:rPr>
      <w:rFonts w:ascii="Times New Roman" w:eastAsia="Times New Roman" w:hAnsi="Times New Roman" w:cs="Times New Roman"/>
      <w:szCs w:val="20"/>
    </w:rPr>
  </w:style>
  <w:style w:type="character" w:styleId="Puslapioinaosnuoroda">
    <w:name w:val="footnote reference"/>
    <w:unhideWhenUsed/>
    <w:rsid w:val="00443950"/>
    <w:rPr>
      <w:rFonts w:ascii="Times New Roman" w:hAnsi="Times New Roman" w:cs="Times New Roman" w:hint="default"/>
      <w:vertAlign w:val="superscript"/>
    </w:rPr>
  </w:style>
  <w:style w:type="paragraph" w:customStyle="1" w:styleId="TS11">
    <w:name w:val="TS 1.1."/>
    <w:basedOn w:val="prastasis"/>
    <w:link w:val="TS11Diagrama"/>
    <w:qFormat/>
    <w:rsid w:val="00443950"/>
    <w:pPr>
      <w:widowControl w:val="0"/>
      <w:numPr>
        <w:ilvl w:val="2"/>
        <w:numId w:val="20"/>
      </w:numPr>
      <w:spacing w:before="240" w:after="120"/>
      <w:outlineLvl w:val="0"/>
    </w:pPr>
    <w:rPr>
      <w:rFonts w:eastAsiaTheme="minorHAnsi" w:cstheme="minorBidi"/>
      <w:szCs w:val="24"/>
    </w:rPr>
  </w:style>
  <w:style w:type="paragraph" w:customStyle="1" w:styleId="TS111">
    <w:name w:val="TS 1.1.1."/>
    <w:basedOn w:val="prastasis"/>
    <w:link w:val="TS111Diagrama"/>
    <w:qFormat/>
    <w:rsid w:val="00443950"/>
    <w:pPr>
      <w:widowControl w:val="0"/>
      <w:numPr>
        <w:ilvl w:val="3"/>
        <w:numId w:val="20"/>
      </w:numPr>
      <w:tabs>
        <w:tab w:val="left" w:pos="1134"/>
        <w:tab w:val="left" w:pos="1418"/>
        <w:tab w:val="left" w:pos="1701"/>
      </w:tabs>
      <w:spacing w:line="276" w:lineRule="auto"/>
      <w:ind w:left="-41"/>
      <w:contextualSpacing/>
      <w:outlineLvl w:val="0"/>
    </w:pPr>
    <w:rPr>
      <w:rFonts w:eastAsiaTheme="minorHAnsi" w:cstheme="minorBidi"/>
      <w:szCs w:val="24"/>
    </w:rPr>
  </w:style>
  <w:style w:type="character" w:customStyle="1" w:styleId="TS11Diagrama">
    <w:name w:val="TS 1.1. Diagrama"/>
    <w:basedOn w:val="Numatytasispastraiposriftas"/>
    <w:link w:val="TS11"/>
    <w:rsid w:val="00443950"/>
    <w:rPr>
      <w:rFonts w:ascii="Times New Roman" w:hAnsi="Times New Roman"/>
      <w:sz w:val="24"/>
      <w:szCs w:val="24"/>
    </w:rPr>
  </w:style>
  <w:style w:type="paragraph" w:customStyle="1" w:styleId="TS1111">
    <w:name w:val="TS 1.1.1.1."/>
    <w:basedOn w:val="prastasis"/>
    <w:qFormat/>
    <w:rsid w:val="00443950"/>
    <w:pPr>
      <w:widowControl w:val="0"/>
      <w:numPr>
        <w:ilvl w:val="4"/>
        <w:numId w:val="20"/>
      </w:numPr>
      <w:tabs>
        <w:tab w:val="left" w:pos="567"/>
        <w:tab w:val="left" w:pos="1985"/>
      </w:tabs>
      <w:spacing w:line="276" w:lineRule="auto"/>
      <w:contextualSpacing/>
      <w:outlineLvl w:val="0"/>
    </w:pPr>
    <w:rPr>
      <w:rFonts w:eastAsiaTheme="minorHAnsi" w:cstheme="minorBidi"/>
      <w:szCs w:val="24"/>
    </w:rPr>
  </w:style>
  <w:style w:type="character" w:customStyle="1" w:styleId="TS111Diagrama">
    <w:name w:val="TS 1.1.1. Diagrama"/>
    <w:basedOn w:val="Numatytasispastraiposriftas"/>
    <w:link w:val="TS111"/>
    <w:rsid w:val="00443950"/>
    <w:rPr>
      <w:rFonts w:ascii="Times New Roman" w:hAnsi="Times New Roman"/>
      <w:sz w:val="24"/>
      <w:szCs w:val="24"/>
    </w:rPr>
  </w:style>
  <w:style w:type="paragraph" w:customStyle="1" w:styleId="TS11111">
    <w:name w:val="TS 1.1.1.1.1."/>
    <w:basedOn w:val="prastasis"/>
    <w:qFormat/>
    <w:rsid w:val="00443950"/>
    <w:pPr>
      <w:widowControl w:val="0"/>
      <w:numPr>
        <w:ilvl w:val="5"/>
        <w:numId w:val="20"/>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443950"/>
    <w:pPr>
      <w:widowControl w:val="0"/>
      <w:numPr>
        <w:ilvl w:val="6"/>
        <w:numId w:val="20"/>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443950"/>
    <w:pPr>
      <w:widowControl w:val="0"/>
      <w:numPr>
        <w:ilvl w:val="7"/>
        <w:numId w:val="20"/>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443950"/>
    <w:pPr>
      <w:widowControl w:val="0"/>
      <w:numPr>
        <w:ilvl w:val="8"/>
        <w:numId w:val="20"/>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443950"/>
    <w:pPr>
      <w:keepNext/>
      <w:pageBreakBefore/>
      <w:numPr>
        <w:numId w:val="20"/>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443950"/>
    <w:pPr>
      <w:keepNext/>
      <w:numPr>
        <w:ilvl w:val="1"/>
        <w:numId w:val="20"/>
      </w:numPr>
      <w:tabs>
        <w:tab w:val="left" w:pos="1276"/>
      </w:tabs>
      <w:spacing w:before="120" w:line="276" w:lineRule="auto"/>
      <w:outlineLvl w:val="0"/>
    </w:pPr>
    <w:rPr>
      <w:rFonts w:eastAsiaTheme="minorHAnsi" w:cstheme="minorBidi"/>
      <w:b/>
      <w:szCs w:val="24"/>
    </w:rPr>
  </w:style>
  <w:style w:type="character" w:customStyle="1" w:styleId="TS12Diagrama">
    <w:name w:val="TS 1(2) Diagrama"/>
    <w:basedOn w:val="Numatytasispastraiposriftas"/>
    <w:link w:val="TS12"/>
    <w:rsid w:val="00443950"/>
    <w:rPr>
      <w:rFonts w:ascii="Times New Roman" w:hAnsi="Times New Roman"/>
      <w:b/>
      <w:sz w:val="24"/>
      <w:szCs w:val="24"/>
    </w:rPr>
  </w:style>
  <w:style w:type="character" w:customStyle="1" w:styleId="ui-provider">
    <w:name w:val="ui-provider"/>
    <w:basedOn w:val="Numatytasispastraiposriftas"/>
    <w:rsid w:val="00443950"/>
  </w:style>
  <w:style w:type="character" w:customStyle="1" w:styleId="normaltextrun">
    <w:name w:val="normaltextrun"/>
    <w:basedOn w:val="Numatytasispastraiposriftas"/>
    <w:rsid w:val="00443950"/>
  </w:style>
  <w:style w:type="character" w:customStyle="1" w:styleId="eop">
    <w:name w:val="eop"/>
    <w:basedOn w:val="Numatytasispastraiposriftas"/>
    <w:rsid w:val="00443950"/>
  </w:style>
  <w:style w:type="character" w:styleId="Grietas">
    <w:name w:val="Strong"/>
    <w:basedOn w:val="Numatytasispastraiposriftas"/>
    <w:uiPriority w:val="22"/>
    <w:qFormat/>
    <w:rsid w:val="0002365A"/>
    <w:rPr>
      <w:b/>
      <w:bCs/>
    </w:rPr>
  </w:style>
  <w:style w:type="paragraph" w:customStyle="1" w:styleId="1numeracija">
    <w:name w:val="1numeracija"/>
    <w:basedOn w:val="prastasis"/>
    <w:link w:val="1numeracijaChar"/>
    <w:qFormat/>
    <w:rsid w:val="00B32121"/>
    <w:pPr>
      <w:numPr>
        <w:numId w:val="27"/>
      </w:numPr>
      <w:ind w:left="0"/>
    </w:pPr>
    <w:rPr>
      <w:rFonts w:ascii="Arial" w:hAnsi="Arial"/>
      <w:sz w:val="22"/>
      <w:szCs w:val="22"/>
      <w:lang w:eastAsia="lt-LT"/>
    </w:rPr>
  </w:style>
  <w:style w:type="paragraph" w:customStyle="1" w:styleId="2numeracija">
    <w:name w:val="2numeracija"/>
    <w:basedOn w:val="1numeracija"/>
    <w:link w:val="2numeracijaChar"/>
    <w:qFormat/>
    <w:rsid w:val="00B32121"/>
    <w:pPr>
      <w:numPr>
        <w:ilvl w:val="1"/>
      </w:numPr>
      <w:ind w:left="227"/>
    </w:pPr>
  </w:style>
  <w:style w:type="character" w:customStyle="1" w:styleId="1numeracijaChar">
    <w:name w:val="1numeracija Char"/>
    <w:basedOn w:val="Numatytasispastraiposriftas"/>
    <w:link w:val="1numeracija"/>
    <w:rsid w:val="00B32121"/>
    <w:rPr>
      <w:rFonts w:ascii="Arial" w:eastAsia="Times New Roman" w:hAnsi="Arial" w:cs="Times New Roman"/>
      <w:sz w:val="22"/>
      <w:lang w:eastAsia="lt-LT"/>
    </w:rPr>
  </w:style>
  <w:style w:type="paragraph" w:customStyle="1" w:styleId="3numeracija">
    <w:name w:val="3 numeracija"/>
    <w:basedOn w:val="2numeracija"/>
    <w:qFormat/>
    <w:rsid w:val="00B32121"/>
    <w:pPr>
      <w:numPr>
        <w:ilvl w:val="2"/>
      </w:numPr>
      <w:ind w:left="227" w:firstLine="851"/>
    </w:pPr>
  </w:style>
  <w:style w:type="character" w:customStyle="1" w:styleId="2numeracijaChar">
    <w:name w:val="2numeracija Char"/>
    <w:basedOn w:val="1numeracijaChar"/>
    <w:link w:val="2numeracija"/>
    <w:rsid w:val="00B32121"/>
    <w:rPr>
      <w:rFonts w:ascii="Arial" w:eastAsia="Times New Roman" w:hAnsi="Arial" w:cs="Times New Roman"/>
      <w:sz w:val="22"/>
      <w:lang w:eastAsia="lt-LT"/>
    </w:rPr>
  </w:style>
  <w:style w:type="character" w:customStyle="1" w:styleId="Heading41">
    <w:name w:val="Heading 41"/>
    <w:link w:val="Heading42"/>
    <w:rsid w:val="00A07ECB"/>
    <w:rPr>
      <w:rFonts w:ascii="Times New Roman" w:hAnsi="Times New Roman" w:cs="Times New Roman"/>
      <w:b/>
      <w:bCs/>
      <w:sz w:val="23"/>
      <w:szCs w:val="23"/>
      <w:shd w:val="clear" w:color="auto" w:fill="FFFFFF"/>
    </w:rPr>
  </w:style>
  <w:style w:type="paragraph" w:customStyle="1" w:styleId="Heading42">
    <w:name w:val="Heading 42"/>
    <w:basedOn w:val="prastasis"/>
    <w:link w:val="Heading41"/>
    <w:rsid w:val="00A07ECB"/>
    <w:pPr>
      <w:shd w:val="clear" w:color="auto" w:fill="FFFFFF"/>
      <w:spacing w:before="240" w:after="240" w:line="269" w:lineRule="exact"/>
      <w:jc w:val="right"/>
      <w:outlineLvl w:val="3"/>
    </w:pPr>
    <w:rPr>
      <w:rFonts w:eastAsiaTheme="minorHAnsi"/>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4661</TotalTime>
  <Pages>12</Pages>
  <Words>19312</Words>
  <Characters>11009</Characters>
  <Application>Microsoft Office Word</Application>
  <DocSecurity>0</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30261</CharactersWithSpaces>
  <SharedDoc>false</SharedDoc>
  <HLinks>
    <vt:vector size="6" baseType="variant">
      <vt:variant>
        <vt:i4>3080292</vt:i4>
      </vt:variant>
      <vt:variant>
        <vt:i4>0</vt:i4>
      </vt:variant>
      <vt:variant>
        <vt:i4>0</vt:i4>
      </vt:variant>
      <vt:variant>
        <vt:i4>5</vt:i4>
      </vt:variant>
      <vt:variant>
        <vt:lpwstr>https://e-seimas.lrs.lt/portal/legalAct/lt/TAD/94365031a53411e8aa33fe8f0fea665f/asr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Radavičius</dc:creator>
  <cp:keywords/>
  <dc:description/>
  <cp:lastModifiedBy>Diana Pašluostienė</cp:lastModifiedBy>
  <cp:revision>115</cp:revision>
  <dcterms:created xsi:type="dcterms:W3CDTF">2025-07-21T07:56:00Z</dcterms:created>
  <dcterms:modified xsi:type="dcterms:W3CDTF">2025-10-10T11:48:00Z</dcterms:modified>
</cp:coreProperties>
</file>